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取得注册电气工程师（供配电、发输变电）</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lastRenderedPageBreak/>
        <w:t>《</w:t>
      </w:r>
      <w:r>
        <w:rPr>
          <w:rFonts w:hint="eastAsia"/>
          <w:sz w:val="28"/>
          <w:szCs w:val="28"/>
        </w:rPr>
        <w:t>注册电气工程师（供配电、发输变电）</w:t>
      </w:r>
      <w:r>
        <w:rPr>
          <w:rFonts w:hint="eastAsia"/>
          <w:color w:val="000000"/>
          <w:sz w:val="28"/>
          <w:szCs w:val="28"/>
        </w:rPr>
        <w:t>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lastRenderedPageBreak/>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w:t>
      </w:r>
      <w:r>
        <w:rPr>
          <w:rFonts w:ascii="宋体" w:hAnsi="宋体" w:hint="eastAsia"/>
          <w:sz w:val="28"/>
          <w:szCs w:val="28"/>
        </w:rPr>
        <w:lastRenderedPageBreak/>
        <w:t>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2、注册电气工程师（供配电、发输变电）</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注册电气工程师（供配电、发输变电）</w:t>
      </w:r>
      <w:r>
        <w:rPr>
          <w:rFonts w:hint="eastAsia"/>
          <w:color w:val="000000"/>
          <w:sz w:val="28"/>
          <w:szCs w:val="28"/>
        </w:rPr>
        <w:t>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w:t>
      </w:r>
      <w:r>
        <w:rPr>
          <w:rFonts w:ascii="宋体" w:hAnsi="宋体" w:hint="eastAsia"/>
          <w:color w:val="000000"/>
          <w:kern w:val="0"/>
          <w:sz w:val="28"/>
          <w:szCs w:val="28"/>
        </w:rPr>
        <w:lastRenderedPageBreak/>
        <w:t>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r>
        <w:rPr>
          <w:color w:val="000000"/>
          <w:sz w:val="28"/>
          <w:szCs w:val="28"/>
        </w:rPr>
        <w:t>。</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lastRenderedPageBreak/>
        <w:t>由于</w:t>
      </w:r>
      <w:r>
        <w:rPr>
          <w:rFonts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2、应与原聘用单位解除劳动关系，与新聘用单位依法签订劳动合同后，办理变更手续，变更注册后，仍延续原注册有效期；原注册有效期届满不足半年以内的，可以同时提出延续注册申请。准予延续</w:t>
      </w:r>
      <w:r>
        <w:rPr>
          <w:rFonts w:ascii="宋体" w:hAnsi="宋体"/>
          <w:sz w:val="28"/>
          <w:szCs w:val="28"/>
        </w:rPr>
        <w:lastRenderedPageBreak/>
        <w:t xml:space="preserve">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注册电气工程师（供配电、发输变电）</w:t>
      </w:r>
      <w:r>
        <w:rPr>
          <w:rFonts w:hint="eastAsia"/>
          <w:color w:val="000000"/>
          <w:sz w:val="28"/>
          <w:szCs w:val="28"/>
        </w:rPr>
        <w:t>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lastRenderedPageBreak/>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cs="Arial" w:hint="eastAsia"/>
          <w:b/>
          <w:color w:val="191919"/>
          <w:sz w:val="30"/>
          <w:szCs w:val="30"/>
        </w:rPr>
        <w:t>注册电气工程师（供配电、发输变电）</w:t>
      </w: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lastRenderedPageBreak/>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、《注册电气工程师（发输变电、供配电）更改、补办申请表》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《注册电气工程师（供配电、发输变电）注册证书》原件（不用上传，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Default="008F1FA4">
      <w:pPr>
        <w:ind w:firstLineChars="200" w:firstLine="560"/>
      </w:pPr>
      <w:r>
        <w:rPr>
          <w:color w:val="000000"/>
          <w:sz w:val="28"/>
          <w:szCs w:val="28"/>
        </w:rPr>
        <w:t>（二）聘用单位更名</w:t>
      </w:r>
    </w:p>
    <w:p w:rsidR="00E14C34" w:rsidRDefault="008F1FA4">
      <w:pPr>
        <w:ind w:firstLineChars="200" w:firstLine="560"/>
      </w:pPr>
      <w:r>
        <w:rPr>
          <w:rFonts w:ascii="宋体" w:hAnsi="宋体"/>
          <w:sz w:val="28"/>
          <w:szCs w:val="28"/>
        </w:rPr>
        <w:lastRenderedPageBreak/>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0"/>
        <w:rPr>
          <w:rFonts w:ascii="宋体" w:hAnsi="宋体"/>
          <w:sz w:val="28"/>
          <w:szCs w:val="28"/>
        </w:rPr>
      </w:pPr>
      <w:r>
        <w:rPr>
          <w:rFonts w:ascii="宋体" w:hAnsi="宋体" w:hint="eastAsia"/>
          <w:sz w:val="28"/>
          <w:szCs w:val="28"/>
        </w:rPr>
        <w:t>原件（聘用单位更名的，不用上传，</w:t>
      </w:r>
      <w:r w:rsidR="005A4B45">
        <w:rPr>
          <w:rFonts w:ascii="宋体" w:hAnsi="宋体" w:hint="eastAsia"/>
          <w:sz w:val="28"/>
          <w:szCs w:val="28"/>
        </w:rPr>
        <w:t>提交窗口</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、单位</w:t>
      </w:r>
      <w:r>
        <w:rPr>
          <w:rFonts w:ascii="宋体" w:hAnsi="宋体"/>
          <w:sz w:val="28"/>
          <w:szCs w:val="28"/>
        </w:rPr>
        <w:t>更</w:t>
      </w:r>
      <w:r>
        <w:rPr>
          <w:rFonts w:ascii="宋体" w:hAnsi="宋体" w:hint="eastAsia"/>
          <w:sz w:val="28"/>
          <w:szCs w:val="28"/>
        </w:rPr>
        <w:t>名</w:t>
      </w:r>
      <w:r>
        <w:rPr>
          <w:rFonts w:ascii="宋体" w:hAnsi="宋体"/>
          <w:sz w:val="28"/>
          <w:szCs w:val="28"/>
        </w:rPr>
        <w:t>后的建筑业企业资质证书</w:t>
      </w:r>
      <w:r>
        <w:rPr>
          <w:rFonts w:ascii="宋体" w:hAnsi="宋体" w:hint="eastAsia"/>
          <w:sz w:val="28"/>
          <w:szCs w:val="28"/>
        </w:rPr>
        <w:t>原件（聘用单位更名的，不用上传，</w:t>
      </w:r>
      <w:r w:rsidR="005A4B45">
        <w:rPr>
          <w:rFonts w:ascii="宋体" w:hAnsi="宋体" w:hint="eastAsia"/>
          <w:sz w:val="28"/>
          <w:szCs w:val="28"/>
        </w:rPr>
        <w:t>窗口核对</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单位</w:t>
      </w:r>
      <w:r>
        <w:rPr>
          <w:rFonts w:ascii="宋体" w:hAnsi="宋体"/>
          <w:sz w:val="28"/>
          <w:szCs w:val="28"/>
        </w:rPr>
        <w:t>变更后的营业执照</w:t>
      </w:r>
      <w:r>
        <w:rPr>
          <w:rFonts w:ascii="宋体" w:hAnsi="宋体" w:hint="eastAsia"/>
          <w:sz w:val="28"/>
          <w:szCs w:val="28"/>
        </w:rPr>
        <w:t>和</w:t>
      </w:r>
      <w:r>
        <w:rPr>
          <w:rFonts w:ascii="宋体" w:hAnsi="宋体"/>
          <w:sz w:val="28"/>
          <w:szCs w:val="28"/>
        </w:rPr>
        <w:t>工商变更核准通知书</w:t>
      </w:r>
      <w:r>
        <w:rPr>
          <w:rFonts w:ascii="宋体" w:hAnsi="宋体" w:hint="eastAsia"/>
          <w:sz w:val="28"/>
          <w:szCs w:val="28"/>
        </w:rPr>
        <w:t>原件（聘用单位更名的，不用上传，</w:t>
      </w:r>
      <w:r w:rsidR="005A4B45">
        <w:rPr>
          <w:rFonts w:ascii="宋体" w:hAnsi="宋体" w:hint="eastAsia"/>
          <w:sz w:val="28"/>
          <w:szCs w:val="28"/>
        </w:rPr>
        <w:t>窗口核对</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lastRenderedPageBreak/>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lastRenderedPageBreak/>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三、申请材料</w:t>
      </w:r>
    </w:p>
    <w:p w:rsidR="00E14C34" w:rsidRDefault="008F1FA4">
      <w:pPr>
        <w:ind w:firstLineChars="200" w:firstLine="560"/>
      </w:pPr>
      <w:r>
        <w:rPr>
          <w:rFonts w:hint="eastAsia"/>
          <w:color w:val="000000"/>
          <w:sz w:val="28"/>
          <w:szCs w:val="28"/>
        </w:rPr>
        <w:t>1</w:t>
      </w:r>
      <w:r>
        <w:rPr>
          <w:rFonts w:hint="eastAsia"/>
          <w:color w:val="000000"/>
          <w:sz w:val="28"/>
          <w:szCs w:val="28"/>
        </w:rPr>
        <w:t>、《</w:t>
      </w:r>
      <w:r>
        <w:rPr>
          <w:rFonts w:ascii="宋体" w:hAnsi="宋体" w:hint="eastAsia"/>
          <w:sz w:val="28"/>
          <w:szCs w:val="28"/>
        </w:rPr>
        <w:t>注册电气工程师（供配电、发输变电）</w:t>
      </w:r>
      <w:r>
        <w:rPr>
          <w:rFonts w:hint="eastAsia"/>
          <w:color w:val="000000"/>
          <w:sz w:val="28"/>
          <w:szCs w:val="28"/>
        </w:rPr>
        <w:t>注销注册申请表》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www.ccir.com.cn个人版下载并填写，</w:t>
      </w:r>
      <w:r>
        <w:rPr>
          <w:rFonts w:ascii="宋体" w:hAnsi="宋体"/>
          <w:sz w:val="28"/>
          <w:szCs w:val="28"/>
        </w:rPr>
        <w:t>申请人签名，</w:t>
      </w:r>
      <w:r w:rsidR="005A4B45">
        <w:rPr>
          <w:rFonts w:ascii="宋体" w:hAnsi="宋体"/>
          <w:sz w:val="28"/>
          <w:szCs w:val="28"/>
        </w:rPr>
        <w:t>提交窗口</w:t>
      </w:r>
      <w:r>
        <w:rPr>
          <w:rFonts w:ascii="宋体" w:hAnsi="宋体"/>
          <w:sz w:val="28"/>
          <w:szCs w:val="28"/>
        </w:rPr>
        <w:t>）</w:t>
      </w:r>
      <w:r>
        <w:rPr>
          <w:color w:val="000000"/>
          <w:sz w:val="28"/>
          <w:szCs w:val="28"/>
        </w:rPr>
        <w:t>。</w:t>
      </w:r>
    </w:p>
    <w:p w:rsidR="00E14C34" w:rsidRDefault="008F1FA4">
      <w:pPr>
        <w:pStyle w:val="a3"/>
        <w:shd w:val="clear" w:color="FFFFFF" w:fill="FFFFFF"/>
        <w:spacing w:before="0" w:after="0"/>
        <w:ind w:firstLineChars="200" w:firstLine="560"/>
        <w:jc w:val="both"/>
      </w:pPr>
      <w:r>
        <w:rPr>
          <w:rFonts w:cs="Arial"/>
          <w:color w:val="191919"/>
          <w:sz w:val="28"/>
          <w:szCs w:val="28"/>
        </w:rPr>
        <w:t>2、《注册电气工程师（供配电、发输变电）注册证书》原件（不用上传，</w:t>
      </w:r>
      <w:r w:rsidR="005A4B45">
        <w:rPr>
          <w:rFonts w:cs="Arial"/>
          <w:color w:val="191919"/>
          <w:sz w:val="28"/>
          <w:szCs w:val="28"/>
        </w:rPr>
        <w:t>提交窗口</w:t>
      </w:r>
      <w:r>
        <w:rPr>
          <w:rFonts w:cs="Arial"/>
          <w:color w:val="191919"/>
          <w:sz w:val="28"/>
          <w:szCs w:val="28"/>
        </w:rPr>
        <w:t>）。</w:t>
      </w:r>
    </w:p>
    <w:p w:rsidR="00E14C34" w:rsidRDefault="008F1FA4">
      <w:pPr>
        <w:pStyle w:val="a3"/>
        <w:shd w:val="clear" w:color="FFFFFF" w:fill="FFFFFF"/>
        <w:spacing w:before="0" w:after="0"/>
        <w:ind w:firstLineChars="200" w:firstLine="560"/>
        <w:jc w:val="both"/>
      </w:pPr>
      <w:r>
        <w:rPr>
          <w:rFonts w:cs="Arial"/>
          <w:color w:val="191919"/>
          <w:sz w:val="28"/>
          <w:szCs w:val="28"/>
        </w:rPr>
        <w:lastRenderedPageBreak/>
        <w:t>3、单位解聘证明原件（不用上传，</w:t>
      </w:r>
      <w:r w:rsidR="005A4B45">
        <w:rPr>
          <w:rFonts w:cs="Arial"/>
          <w:color w:val="191919"/>
          <w:sz w:val="28"/>
          <w:szCs w:val="28"/>
        </w:rPr>
        <w:t>提交窗口</w:t>
      </w:r>
      <w:r>
        <w:rPr>
          <w:rFonts w:cs="Arial"/>
          <w:color w:val="191919"/>
          <w:sz w:val="28"/>
          <w:szCs w:val="28"/>
        </w:rPr>
        <w:t xml:space="preserve">）。 </w:t>
      </w:r>
    </w:p>
    <w:p w:rsidR="00E14C34" w:rsidRDefault="008F1FA4" w:rsidP="008F1FA4">
      <w:pPr>
        <w:ind w:firstLineChars="200" w:firstLine="562"/>
      </w:pPr>
      <w:r>
        <w:rPr>
          <w:rFonts w:ascii="宋体" w:hAnsi="宋体"/>
          <w:b/>
          <w:sz w:val="28"/>
          <w:szCs w:val="28"/>
        </w:rPr>
        <w:t xml:space="preserve">四、办理流程 </w:t>
      </w:r>
    </w:p>
    <w:p w:rsidR="00E14C34" w:rsidRDefault="008F1FA4">
      <w:pPr>
        <w:pStyle w:val="aa"/>
        <w:spacing w:line="240" w:lineRule="auto"/>
        <w:ind w:firstLineChars="200" w:firstLine="560"/>
      </w:pPr>
      <w:r>
        <w:rPr>
          <w:sz w:val="28"/>
          <w:szCs w:val="28"/>
        </w:rPr>
        <w:t>核对确认、证书及相关材料</w:t>
      </w:r>
      <w:r>
        <w:rPr>
          <w:color w:val="000000"/>
          <w:sz w:val="28"/>
          <w:szCs w:val="28"/>
        </w:rPr>
        <w:t>上报住建部。</w:t>
      </w:r>
    </w:p>
    <w:p w:rsidR="00E14C34" w:rsidRDefault="008F1FA4" w:rsidP="008F1FA4">
      <w:pPr>
        <w:pStyle w:val="aa"/>
        <w:spacing w:line="240" w:lineRule="auto"/>
        <w:ind w:firstLineChars="200" w:firstLine="562"/>
      </w:pPr>
      <w:r>
        <w:rPr>
          <w:b/>
          <w:color w:val="000000"/>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pPr>
        <w:rPr>
          <w:color w:val="000000"/>
          <w:sz w:val="28"/>
          <w:szCs w:val="28"/>
        </w:rPr>
      </w:pPr>
      <w:r>
        <w:rPr>
          <w:rStyle w:val="bb1"/>
          <w:rFonts w:hint="default"/>
          <w:b w:val="0"/>
          <w:color w:val="000000"/>
          <w:sz w:val="28"/>
          <w:szCs w:val="28"/>
        </w:rPr>
        <w:t xml:space="preserve">    由于</w:t>
      </w:r>
      <w:r w:rsidR="000C320A">
        <w:rPr>
          <w:rFonts w:ascii="宋体" w:hAnsi="宋体" w:hint="eastAsia"/>
          <w:sz w:val="28"/>
          <w:szCs w:val="28"/>
        </w:rPr>
        <w:t>注册电气工程师（供配电、发输变电）</w:t>
      </w:r>
      <w:r>
        <w:rPr>
          <w:rStyle w:val="bb1"/>
          <w:rFonts w:hint="default"/>
          <w:b w:val="0"/>
          <w:color w:val="000000"/>
          <w:sz w:val="28"/>
          <w:szCs w:val="28"/>
        </w:rPr>
        <w:t>最终是由住建部审批的注册事项，</w:t>
      </w:r>
      <w:r>
        <w:rPr>
          <w:color w:val="000000"/>
          <w:sz w:val="28"/>
          <w:szCs w:val="28"/>
        </w:rPr>
        <w:t>上海市住房和城乡建设管理委员会行政服务中心在五个工作日内上报住建部。</w:t>
      </w:r>
    </w:p>
    <w:p w:rsidR="00E14C34" w:rsidRDefault="00E14C34">
      <w:pPr>
        <w:rPr>
          <w:rFonts w:ascii="黑体" w:eastAsia="黑体" w:hAnsi="黑体" w:cs="Arial"/>
          <w:b/>
          <w:color w:val="191919"/>
          <w:sz w:val="30"/>
          <w:szCs w:val="30"/>
        </w:rPr>
      </w:pP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73EBD"/>
    <w:rsid w:val="000A053D"/>
    <w:rsid w:val="000C320A"/>
    <w:rsid w:val="005A4B45"/>
    <w:rsid w:val="008F1FA4"/>
    <w:rsid w:val="00910CBA"/>
    <w:rsid w:val="0097782E"/>
    <w:rsid w:val="00992C8D"/>
    <w:rsid w:val="00AE5B14"/>
    <w:rsid w:val="00BA5F05"/>
    <w:rsid w:val="00BE090E"/>
    <w:rsid w:val="00E14C34"/>
    <w:rsid w:val="00E83035"/>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B1E65-64BB-4E25-ABAB-1DE8E6CF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5139</Characters>
  <Application>Microsoft Office Word</Application>
  <DocSecurity>0</DocSecurity>
  <Lines>42</Lines>
  <Paragraphs>12</Paragraphs>
  <ScaleCrop>false</ScaleCrop>
  <Company>Lenovo</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6</cp:revision>
  <cp:lastPrinted>2019-02-25T02:44:00Z</cp:lastPrinted>
  <dcterms:created xsi:type="dcterms:W3CDTF">2020-03-10T00:07:00Z</dcterms:created>
  <dcterms:modified xsi:type="dcterms:W3CDTF">2020-03-20T02:13:00Z</dcterms:modified>
</cp:coreProperties>
</file>