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一级注册结构工程师初始注册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2、《关于一级注册结构工程师有关注册问题的通知》（建注函[2006]24 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取得一级注册结构工程师</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三</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《一级注册结构工程师初始注册申请表》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w:t>
      </w:r>
      <w:r>
        <w:rPr>
          <w:rStyle w:val="a6"/>
          <w:rFonts w:hint="eastAsia"/>
          <w:color w:val="000000"/>
          <w:sz w:val="28"/>
          <w:szCs w:val="28"/>
          <w:u w:val="none"/>
        </w:rPr>
        <w:lastRenderedPageBreak/>
        <w:t>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由于一级注册结构工程师最终是由住建部审批的注册事项，全国一级注册建筑师、注册工程师注册管理系统数据接受后，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一级注册结构工程师延续注册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2、《关于一级注册结构工程师有关注册问题的通知》（建注函[2006]24 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w:t>
      </w:r>
      <w:r>
        <w:rPr>
          <w:rFonts w:ascii="宋体" w:hAnsi="宋体"/>
          <w:sz w:val="28"/>
          <w:szCs w:val="28"/>
        </w:rPr>
        <w:lastRenderedPageBreak/>
        <w:t>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2、一级注册结构工程师</w:t>
      </w:r>
      <w:r>
        <w:rPr>
          <w:rFonts w:ascii="宋体" w:hAnsi="宋体"/>
          <w:sz w:val="28"/>
          <w:szCs w:val="28"/>
        </w:rPr>
        <w:t>每一注册有效期为三年，注册有效期届满需继续在原单位执业的，应在注册有效期届满前三个月申请延续注册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《一级注册结构工程师延续注册申请表》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lastRenderedPageBreak/>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由于一级注册结构工程师最终是由住建部审批的注册事项，全国一级注册建筑师、注册工程师注册管理系统数据接受后，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一级注册结构工程师变更注册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2、《关于一级注册结构工程师有关注册问题的通知》（建注函[2006]24 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 xml:space="preserve">2、应与原聘用单位解除劳动关系，与新聘用单位依法签订劳动合同后，办理变更手续，变更注册后，仍延续原注册有效期；原注册有效期届满不足半年以内的，可以同时提出延续注册申请。准予延续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w:t>
      </w:r>
      <w:r>
        <w:rPr>
          <w:rFonts w:ascii="宋体" w:hAnsi="宋体" w:hint="eastAsia"/>
          <w:b/>
          <w:sz w:val="28"/>
          <w:szCs w:val="28"/>
        </w:rPr>
        <w:t>等</w:t>
      </w:r>
      <w:r>
        <w:rPr>
          <w:rFonts w:ascii="宋体" w:hAnsi="宋体"/>
          <w:b/>
          <w:sz w:val="28"/>
          <w:szCs w:val="28"/>
        </w:rPr>
        <w:t>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w:t>
      </w:r>
      <w:r>
        <w:rPr>
          <w:rFonts w:ascii="宋体" w:hAnsi="宋体"/>
          <w:b/>
          <w:sz w:val="28"/>
          <w:szCs w:val="28"/>
        </w:rPr>
        <w:lastRenderedPageBreak/>
        <w:t xml:space="preserve">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《一级注册结构工程师变更注册申请表》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lastRenderedPageBreak/>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由于一级注册结构工程师最终是由住建部审批的注册事项，全国一级注册建筑师、注册工程师注册管理系统数据接受后，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rPr>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b/>
          <w:sz w:val="30"/>
          <w:szCs w:val="30"/>
        </w:rPr>
      </w:pPr>
      <w:r>
        <w:rPr>
          <w:rFonts w:ascii="黑体" w:eastAsia="黑体" w:hAnsi="黑体" w:hint="eastAsia"/>
          <w:b/>
          <w:sz w:val="30"/>
          <w:szCs w:val="30"/>
        </w:rPr>
        <w:t>一级注册结构工程师更改、补办申请</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2、《关于一级注册结构工程师有关注册问题的通知》（建注函[2006]24 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lastRenderedPageBreak/>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rsidP="008F1FA4">
      <w:pPr>
        <w:ind w:firstLineChars="200" w:firstLine="562"/>
      </w:pPr>
      <w:r>
        <w:rPr>
          <w:rFonts w:ascii="宋体" w:hAnsi="宋体"/>
          <w:b/>
          <w:sz w:val="28"/>
          <w:szCs w:val="28"/>
        </w:rPr>
        <w:t>（一）遗失、污损注册证书及企业资质证书号更改</w:t>
      </w:r>
    </w:p>
    <w:p w:rsidR="00E14C34" w:rsidRDefault="008F1FA4">
      <w:pPr>
        <w:ind w:firstLineChars="200" w:firstLine="560"/>
      </w:pPr>
      <w:r>
        <w:rPr>
          <w:color w:val="000000"/>
          <w:sz w:val="28"/>
          <w:szCs w:val="28"/>
        </w:rPr>
        <w:t>1</w:t>
      </w:r>
      <w:r>
        <w:rPr>
          <w:color w:val="000000"/>
          <w:sz w:val="28"/>
          <w:szCs w:val="28"/>
        </w:rPr>
        <w:t>、《一级注册结构工程师更改、补办申请表》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www.ccir.com.cn申报后自动生成，</w:t>
      </w:r>
      <w:r>
        <w:rPr>
          <w:rFonts w:ascii="宋体" w:hAnsi="宋体"/>
          <w:sz w:val="28"/>
          <w:szCs w:val="28"/>
        </w:rPr>
        <w:t>申请人、聘用单位负责人签名和聘用单位盖公章后上传至系统，</w:t>
      </w:r>
      <w:r w:rsidR="005A4B45">
        <w:rPr>
          <w:rFonts w:ascii="宋体" w:hAnsi="宋体"/>
          <w:sz w:val="28"/>
          <w:szCs w:val="28"/>
        </w:rPr>
        <w:t>窗口核对</w:t>
      </w:r>
      <w:r>
        <w:rPr>
          <w:rFonts w:ascii="宋体" w:hAnsi="宋体"/>
          <w:sz w:val="28"/>
          <w:szCs w:val="28"/>
        </w:rPr>
        <w:t>）</w:t>
      </w:r>
      <w:r>
        <w:rPr>
          <w:color w:val="000000"/>
          <w:sz w:val="28"/>
          <w:szCs w:val="28"/>
        </w:rPr>
        <w:t>。</w:t>
      </w:r>
    </w:p>
    <w:p w:rsidR="00E14C34" w:rsidRDefault="008F1FA4">
      <w:pPr>
        <w:ind w:firstLineChars="200" w:firstLine="560"/>
      </w:pPr>
      <w:r>
        <w:rPr>
          <w:color w:val="000000"/>
          <w:sz w:val="28"/>
          <w:szCs w:val="28"/>
        </w:rPr>
        <w:t>2</w:t>
      </w:r>
      <w:r>
        <w:rPr>
          <w:color w:val="000000"/>
          <w:sz w:val="28"/>
          <w:szCs w:val="28"/>
        </w:rPr>
        <w:t>、污损的</w:t>
      </w:r>
      <w:r w:rsidR="000A053D">
        <w:rPr>
          <w:rFonts w:cs="Arial"/>
          <w:color w:val="191919"/>
          <w:sz w:val="28"/>
          <w:szCs w:val="28"/>
        </w:rPr>
        <w:t>《一级注册结构工程师注册证书》原件（不用上传，</w:t>
      </w:r>
      <w:r w:rsidR="005A4B45">
        <w:rPr>
          <w:rFonts w:cs="Arial"/>
          <w:color w:val="191919"/>
          <w:sz w:val="28"/>
          <w:szCs w:val="28"/>
        </w:rPr>
        <w:t>提交窗口</w:t>
      </w:r>
      <w:r w:rsidR="000A053D">
        <w:rPr>
          <w:rFonts w:cs="Arial"/>
          <w:color w:val="191919"/>
          <w:sz w:val="28"/>
          <w:szCs w:val="28"/>
        </w:rPr>
        <w:t>）</w:t>
      </w:r>
      <w:r>
        <w:rPr>
          <w:color w:val="000000"/>
          <w:sz w:val="28"/>
          <w:szCs w:val="28"/>
        </w:rPr>
        <w:t>。</w:t>
      </w:r>
    </w:p>
    <w:p w:rsidR="00E14C34" w:rsidRPr="008F1FA4" w:rsidRDefault="008F1FA4" w:rsidP="008F1FA4">
      <w:pPr>
        <w:ind w:firstLineChars="200" w:firstLine="562"/>
        <w:rPr>
          <w:b/>
        </w:rPr>
      </w:pPr>
      <w:r w:rsidRPr="008F1FA4">
        <w:rPr>
          <w:b/>
          <w:color w:val="000000"/>
          <w:sz w:val="28"/>
          <w:szCs w:val="28"/>
        </w:rPr>
        <w:t>（二）聘用单位更名</w:t>
      </w:r>
    </w:p>
    <w:p w:rsidR="00E14C34" w:rsidRDefault="008F1FA4">
      <w:pPr>
        <w:ind w:firstLineChars="200" w:firstLine="560"/>
      </w:pPr>
      <w:r>
        <w:rPr>
          <w:rFonts w:ascii="宋体" w:hAnsi="宋体"/>
          <w:sz w:val="28"/>
          <w:szCs w:val="28"/>
        </w:rPr>
        <w:t>1、单位申请报告原件（不用上传，</w:t>
      </w:r>
      <w:r w:rsidR="005A4B45">
        <w:rPr>
          <w:rFonts w:ascii="宋体" w:hAnsi="宋体"/>
          <w:sz w:val="28"/>
          <w:szCs w:val="28"/>
        </w:rPr>
        <w:t>提交窗口</w:t>
      </w:r>
      <w:r>
        <w:rPr>
          <w:rFonts w:ascii="宋体" w:hAnsi="宋体"/>
          <w:sz w:val="28"/>
          <w:szCs w:val="28"/>
        </w:rPr>
        <w:t xml:space="preserve">）。 </w:t>
      </w:r>
    </w:p>
    <w:p w:rsidR="00E14C34" w:rsidRDefault="008F1FA4">
      <w:pPr>
        <w:ind w:firstLineChars="200" w:firstLine="560"/>
      </w:pPr>
      <w:r>
        <w:rPr>
          <w:rFonts w:ascii="宋体" w:hAnsi="宋体"/>
          <w:sz w:val="28"/>
          <w:szCs w:val="28"/>
        </w:rPr>
        <w:t>2、单位更名后的建筑业企业资质证书复印件（不用上传，</w:t>
      </w:r>
      <w:r w:rsidR="005A4B45">
        <w:rPr>
          <w:rFonts w:ascii="宋体" w:hAnsi="宋体"/>
          <w:sz w:val="28"/>
          <w:szCs w:val="28"/>
        </w:rPr>
        <w:t>窗口核对</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3、单位变更后的营业执照和工商变更核准通知书复印件（不用上传，</w:t>
      </w:r>
      <w:r w:rsidR="005A4B45">
        <w:rPr>
          <w:rFonts w:ascii="宋体" w:hAnsi="宋体"/>
          <w:sz w:val="28"/>
          <w:szCs w:val="28"/>
        </w:rPr>
        <w:t>窗口核对</w:t>
      </w:r>
      <w:r>
        <w:rPr>
          <w:rFonts w:ascii="宋体" w:hAnsi="宋体"/>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lastRenderedPageBreak/>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由于一级注册结构工程师最终是由住建部审批的注册事项，全国</w:t>
      </w:r>
      <w:r>
        <w:rPr>
          <w:rStyle w:val="bb1"/>
          <w:rFonts w:hint="default"/>
          <w:b w:val="0"/>
          <w:color w:val="000000"/>
          <w:sz w:val="28"/>
          <w:szCs w:val="28"/>
        </w:rPr>
        <w:lastRenderedPageBreak/>
        <w:t>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一级注册结构工程师注销注册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 xml:space="preserve">1、《勘察设计注册工程师管理规定》（建设部第 137 号令）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sz w:val="28"/>
          <w:szCs w:val="28"/>
        </w:rPr>
        <w:t>《关于一级注册结构工程师有关注册问题的通知》（建注函[2006]24 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lastRenderedPageBreak/>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5F14F7" w:rsidRPr="00940A7B" w:rsidRDefault="005F14F7" w:rsidP="005F14F7">
      <w:pPr>
        <w:pStyle w:val="a3"/>
        <w:shd w:val="clear" w:color="auto" w:fill="FFFFFF"/>
        <w:spacing w:before="0" w:beforeAutospacing="0" w:after="0" w:afterAutospacing="0"/>
        <w:ind w:firstLineChars="200" w:firstLine="562"/>
        <w:jc w:val="both"/>
        <w:rPr>
          <w:rFonts w:cs="Arial"/>
          <w:sz w:val="28"/>
          <w:szCs w:val="28"/>
        </w:rPr>
      </w:pPr>
      <w:r w:rsidRPr="00940A7B">
        <w:rPr>
          <w:rFonts w:cs="Arial" w:hint="eastAsia"/>
          <w:b/>
          <w:sz w:val="28"/>
          <w:szCs w:val="28"/>
        </w:rPr>
        <w:t>三、申请材料</w:t>
      </w:r>
    </w:p>
    <w:p w:rsidR="005F14F7" w:rsidRPr="00940A7B" w:rsidRDefault="005F14F7" w:rsidP="005F14F7">
      <w:pPr>
        <w:pStyle w:val="aa"/>
        <w:spacing w:line="240" w:lineRule="auto"/>
        <w:ind w:firstLineChars="200" w:firstLine="560"/>
        <w:rPr>
          <w:sz w:val="28"/>
          <w:szCs w:val="28"/>
        </w:rPr>
      </w:pPr>
      <w:r w:rsidRPr="00940A7B">
        <w:rPr>
          <w:rFonts w:hint="eastAsia"/>
          <w:sz w:val="28"/>
          <w:szCs w:val="28"/>
        </w:rPr>
        <w:t>1、《一级注册结构工程师注销注册申请表》（全国一级注册建筑师、注册工程师注册管理系统（以下简称系统）</w:t>
      </w:r>
      <w:r w:rsidRPr="00940A7B">
        <w:rPr>
          <w:rStyle w:val="a6"/>
          <w:color w:val="auto"/>
          <w:sz w:val="28"/>
          <w:szCs w:val="28"/>
          <w:u w:val="none"/>
        </w:rPr>
        <w:t>www.ccir.com.cn</w:t>
      </w:r>
      <w:r w:rsidRPr="00940A7B">
        <w:rPr>
          <w:rStyle w:val="a6"/>
          <w:rFonts w:hint="eastAsia"/>
          <w:color w:val="auto"/>
          <w:sz w:val="28"/>
          <w:szCs w:val="28"/>
          <w:u w:val="none"/>
        </w:rPr>
        <w:t>申报后自动生成，</w:t>
      </w:r>
      <w:r w:rsidRPr="00940A7B">
        <w:rPr>
          <w:rFonts w:hint="eastAsia"/>
          <w:sz w:val="28"/>
          <w:szCs w:val="28"/>
        </w:rPr>
        <w:t>申请人、聘用单位</w:t>
      </w:r>
      <w:r w:rsidRPr="00940A7B">
        <w:rPr>
          <w:sz w:val="28"/>
          <w:szCs w:val="28"/>
        </w:rPr>
        <w:t>法</w:t>
      </w:r>
      <w:r w:rsidRPr="00940A7B">
        <w:rPr>
          <w:rFonts w:hint="eastAsia"/>
          <w:sz w:val="28"/>
          <w:szCs w:val="28"/>
        </w:rPr>
        <w:t>人签名和聘用单位盖公章后上传至系统，窗口核对）。</w:t>
      </w:r>
    </w:p>
    <w:p w:rsidR="005F14F7" w:rsidRPr="00940A7B" w:rsidRDefault="005F14F7" w:rsidP="005F14F7">
      <w:pPr>
        <w:ind w:firstLineChars="200" w:firstLine="560"/>
        <w:rPr>
          <w:rFonts w:ascii="宋体" w:hAnsi="宋体"/>
          <w:kern w:val="0"/>
          <w:sz w:val="28"/>
          <w:szCs w:val="28"/>
        </w:rPr>
      </w:pPr>
      <w:r w:rsidRPr="00940A7B">
        <w:rPr>
          <w:rFonts w:ascii="宋体" w:hAnsi="宋体" w:hint="eastAsia"/>
          <w:kern w:val="0"/>
          <w:sz w:val="28"/>
          <w:szCs w:val="28"/>
        </w:rPr>
        <w:t>个人通过系统（个人版）填写信息和上传材料，详见《一级注册建筑师、勘察设计注册工程师电子化申报注册须知》。</w:t>
      </w:r>
    </w:p>
    <w:p w:rsidR="005F14F7" w:rsidRPr="00940A7B" w:rsidRDefault="005F14F7" w:rsidP="005F14F7">
      <w:pPr>
        <w:ind w:firstLine="570"/>
        <w:rPr>
          <w:rFonts w:ascii="宋体" w:hAnsi="宋体"/>
          <w:kern w:val="0"/>
          <w:sz w:val="28"/>
          <w:szCs w:val="28"/>
        </w:rPr>
      </w:pPr>
      <w:r w:rsidRPr="00940A7B">
        <w:rPr>
          <w:rFonts w:ascii="宋体" w:hAnsi="宋体" w:hint="eastAsia"/>
          <w:kern w:val="0"/>
          <w:sz w:val="28"/>
          <w:szCs w:val="28"/>
        </w:rPr>
        <w:t>企业通过系统（企业版）填写信息和上传材料，详见《一级注册建筑师、勘察设计注册工程师电子化申报注册须知</w:t>
      </w:r>
      <w:r w:rsidRPr="00940A7B">
        <w:rPr>
          <w:rFonts w:ascii="宋体" w:hAnsi="宋体"/>
          <w:kern w:val="0"/>
          <w:sz w:val="28"/>
          <w:szCs w:val="28"/>
        </w:rPr>
        <w:t>》</w:t>
      </w:r>
      <w:r w:rsidRPr="00940A7B">
        <w:rPr>
          <w:rFonts w:ascii="宋体" w:hAnsi="宋体" w:hint="eastAsia"/>
          <w:kern w:val="0"/>
          <w:sz w:val="28"/>
          <w:szCs w:val="28"/>
        </w:rPr>
        <w:t>。</w:t>
      </w:r>
    </w:p>
    <w:p w:rsidR="005F14F7" w:rsidRPr="00940A7B" w:rsidRDefault="005F14F7" w:rsidP="005F14F7">
      <w:pPr>
        <w:pStyle w:val="a3"/>
        <w:shd w:val="clear" w:color="FFFFFF" w:fill="FFFFFF"/>
        <w:spacing w:before="0" w:after="0"/>
        <w:ind w:firstLineChars="200" w:firstLine="560"/>
        <w:jc w:val="both"/>
      </w:pPr>
      <w:r w:rsidRPr="00940A7B">
        <w:rPr>
          <w:rFonts w:cs="Arial" w:hint="eastAsia"/>
          <w:sz w:val="28"/>
          <w:szCs w:val="28"/>
        </w:rPr>
        <w:t xml:space="preserve"> 2、</w:t>
      </w:r>
      <w:r w:rsidRPr="00940A7B">
        <w:rPr>
          <w:rFonts w:cs="Arial"/>
          <w:sz w:val="28"/>
          <w:szCs w:val="28"/>
        </w:rPr>
        <w:t>《一级注册</w:t>
      </w:r>
      <w:r w:rsidRPr="00940A7B">
        <w:rPr>
          <w:rFonts w:cs="Arial" w:hint="eastAsia"/>
          <w:sz w:val="28"/>
          <w:szCs w:val="28"/>
        </w:rPr>
        <w:t>结构工程</w:t>
      </w:r>
      <w:r w:rsidRPr="00940A7B">
        <w:rPr>
          <w:rFonts w:cs="Arial"/>
          <w:sz w:val="28"/>
          <w:szCs w:val="28"/>
        </w:rPr>
        <w:t>师注册证书》原件（提交窗口）。</w:t>
      </w:r>
    </w:p>
    <w:p w:rsidR="005F14F7" w:rsidRPr="00940A7B" w:rsidRDefault="005F14F7" w:rsidP="005F14F7">
      <w:pPr>
        <w:ind w:firstLineChars="200" w:firstLine="562"/>
        <w:rPr>
          <w:rFonts w:ascii="宋体" w:hAnsi="宋体"/>
          <w:kern w:val="0"/>
          <w:sz w:val="28"/>
          <w:szCs w:val="28"/>
        </w:rPr>
      </w:pPr>
      <w:r w:rsidRPr="00940A7B">
        <w:rPr>
          <w:rFonts w:ascii="宋体" w:hAnsi="宋体" w:hint="eastAsia"/>
          <w:b/>
          <w:sz w:val="28"/>
          <w:szCs w:val="28"/>
        </w:rPr>
        <w:t>四</w:t>
      </w:r>
      <w:r w:rsidRPr="00940A7B">
        <w:rPr>
          <w:rFonts w:ascii="宋体" w:hAnsi="宋体"/>
          <w:b/>
          <w:sz w:val="28"/>
          <w:szCs w:val="28"/>
        </w:rPr>
        <w:t>、办理</w:t>
      </w:r>
      <w:r w:rsidRPr="00940A7B">
        <w:rPr>
          <w:rFonts w:ascii="宋体" w:hAnsi="宋体" w:hint="eastAsia"/>
          <w:b/>
          <w:sz w:val="28"/>
          <w:szCs w:val="28"/>
        </w:rPr>
        <w:t>流程</w:t>
      </w:r>
      <w:r w:rsidRPr="00940A7B">
        <w:rPr>
          <w:rFonts w:ascii="宋体" w:hAnsi="宋体"/>
          <w:b/>
          <w:sz w:val="28"/>
          <w:szCs w:val="28"/>
        </w:rPr>
        <w:t xml:space="preserve"> </w:t>
      </w:r>
    </w:p>
    <w:p w:rsidR="005F14F7" w:rsidRPr="00940A7B" w:rsidRDefault="005F14F7" w:rsidP="005F14F7">
      <w:pPr>
        <w:spacing w:line="360" w:lineRule="auto"/>
        <w:ind w:firstLine="570"/>
        <w:rPr>
          <w:rFonts w:ascii="宋体" w:hAnsi="宋体"/>
          <w:kern w:val="0"/>
          <w:sz w:val="28"/>
          <w:szCs w:val="28"/>
        </w:rPr>
      </w:pPr>
      <w:r w:rsidRPr="00940A7B">
        <w:rPr>
          <w:rFonts w:ascii="宋体" w:hAnsi="宋体"/>
          <w:kern w:val="0"/>
          <w:sz w:val="28"/>
          <w:szCs w:val="28"/>
        </w:rPr>
        <w:t>1</w:t>
      </w:r>
      <w:r w:rsidRPr="00940A7B">
        <w:rPr>
          <w:rFonts w:ascii="宋体" w:hAnsi="宋体" w:hint="eastAsia"/>
          <w:kern w:val="0"/>
          <w:sz w:val="28"/>
          <w:szCs w:val="28"/>
        </w:rPr>
        <w:t>、网上申请。申请人应通过系统（个人版）填写注册申请，按要求填写信息和上传材料，经其聘用企业通过系统（企业版）确认后，通过系统将注册数据上报。</w:t>
      </w:r>
    </w:p>
    <w:p w:rsidR="005F14F7" w:rsidRPr="00940A7B" w:rsidRDefault="005F14F7" w:rsidP="005F14F7">
      <w:pPr>
        <w:pStyle w:val="aa"/>
        <w:spacing w:line="240" w:lineRule="auto"/>
        <w:ind w:firstLineChars="200" w:firstLine="560"/>
        <w:rPr>
          <w:sz w:val="28"/>
          <w:szCs w:val="28"/>
        </w:rPr>
      </w:pPr>
      <w:r w:rsidRPr="00940A7B">
        <w:rPr>
          <w:sz w:val="28"/>
          <w:szCs w:val="28"/>
        </w:rPr>
        <w:t>2</w:t>
      </w:r>
      <w:r w:rsidRPr="00940A7B">
        <w:rPr>
          <w:rFonts w:hint="eastAsia"/>
          <w:sz w:val="28"/>
          <w:szCs w:val="28"/>
        </w:rPr>
        <w:t>、核对确认、系统上报至住建部审批。</w:t>
      </w:r>
    </w:p>
    <w:p w:rsidR="005F14F7" w:rsidRPr="00940A7B" w:rsidRDefault="005F14F7" w:rsidP="005F14F7">
      <w:pPr>
        <w:pStyle w:val="aa"/>
        <w:spacing w:line="240" w:lineRule="auto"/>
        <w:ind w:firstLineChars="200" w:firstLine="562"/>
        <w:rPr>
          <w:b/>
          <w:sz w:val="28"/>
          <w:szCs w:val="28"/>
        </w:rPr>
      </w:pPr>
      <w:r w:rsidRPr="00940A7B">
        <w:rPr>
          <w:rFonts w:hint="eastAsia"/>
          <w:b/>
          <w:sz w:val="28"/>
          <w:szCs w:val="28"/>
        </w:rPr>
        <w:lastRenderedPageBreak/>
        <w:t>注：住建部审批的注册事项以住建部公开内容为准。</w:t>
      </w:r>
    </w:p>
    <w:p w:rsidR="00E14C34" w:rsidRDefault="008F1FA4">
      <w:pPr>
        <w:pStyle w:val="aa"/>
        <w:spacing w:line="240" w:lineRule="auto"/>
        <w:ind w:leftChars="200" w:left="420"/>
      </w:pPr>
      <w:r>
        <w:rPr>
          <w:rStyle w:val="bb1"/>
          <w:rFonts w:hint="default"/>
          <w:color w:val="000000"/>
          <w:sz w:val="28"/>
          <w:szCs w:val="28"/>
        </w:rPr>
        <w:t>五、受理部门和时间</w:t>
      </w:r>
    </w:p>
    <w:p w:rsidR="00E14C34" w:rsidRDefault="008F1FA4">
      <w:pPr>
        <w:pStyle w:val="aa"/>
        <w:spacing w:line="240" w:lineRule="auto"/>
        <w:ind w:firstLineChars="200" w:firstLine="560"/>
      </w:pPr>
      <w:r>
        <w:rPr>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pPr>
      <w:r>
        <w:rPr>
          <w:color w:val="000000"/>
          <w:sz w:val="28"/>
          <w:szCs w:val="28"/>
        </w:rPr>
        <w:t>受理时间：周一至周四上午 9：00—11：30（11:15 停止取号）、下午 13：30—17：00（4:30 停止取号），周五上午 9：00—11：30（11:15 停止取号）、下午 13：30—15：30（15：00停止取号）。</w:t>
      </w:r>
    </w:p>
    <w:p w:rsidR="00E14C34" w:rsidRDefault="008F1FA4" w:rsidP="008F1FA4">
      <w:pPr>
        <w:pStyle w:val="aa"/>
        <w:spacing w:line="240" w:lineRule="auto"/>
        <w:ind w:firstLineChars="200" w:firstLine="562"/>
        <w:jc w:val="both"/>
      </w:pPr>
      <w:r>
        <w:rPr>
          <w:rStyle w:val="bb1"/>
          <w:rFonts w:hint="default"/>
          <w:color w:val="000000"/>
          <w:sz w:val="28"/>
          <w:szCs w:val="28"/>
        </w:rPr>
        <w:t>六、受理时限</w:t>
      </w:r>
    </w:p>
    <w:p w:rsidR="00E14C34" w:rsidRDefault="008F1FA4">
      <w:r>
        <w:rPr>
          <w:rStyle w:val="bb1"/>
          <w:rFonts w:hint="default"/>
          <w:b w:val="0"/>
          <w:color w:val="000000"/>
          <w:sz w:val="28"/>
          <w:szCs w:val="28"/>
        </w:rPr>
        <w:t xml:space="preserve">    由于一级注册</w:t>
      </w:r>
      <w:r w:rsidR="006F19E8">
        <w:rPr>
          <w:rStyle w:val="bb1"/>
          <w:rFonts w:hint="default"/>
          <w:b w:val="0"/>
          <w:color w:val="000000"/>
          <w:sz w:val="28"/>
          <w:szCs w:val="28"/>
        </w:rPr>
        <w:t>结构工程师</w:t>
      </w:r>
      <w:r>
        <w:rPr>
          <w:rStyle w:val="bb1"/>
          <w:rFonts w:hint="default"/>
          <w:b w:val="0"/>
          <w:color w:val="000000"/>
          <w:sz w:val="28"/>
          <w:szCs w:val="28"/>
        </w:rPr>
        <w:t>最终是由住建部审批的注册事项，</w:t>
      </w:r>
      <w:r>
        <w:rPr>
          <w:color w:val="000000"/>
          <w:sz w:val="28"/>
          <w:szCs w:val="28"/>
        </w:rPr>
        <w:t>上海市住房和城乡建设管理委员会行政服务中心在五个工作日内上报住建部。</w:t>
      </w:r>
    </w:p>
    <w:sectPr w:rsidR="00E14C34"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A053D"/>
    <w:rsid w:val="00347D59"/>
    <w:rsid w:val="004378E3"/>
    <w:rsid w:val="004B4546"/>
    <w:rsid w:val="005A4B45"/>
    <w:rsid w:val="005F14F7"/>
    <w:rsid w:val="006F19E8"/>
    <w:rsid w:val="008F1FA4"/>
    <w:rsid w:val="0097782E"/>
    <w:rsid w:val="00AD480C"/>
    <w:rsid w:val="00BA5F05"/>
    <w:rsid w:val="00BE090E"/>
    <w:rsid w:val="00E14C34"/>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747B-341B-4926-9EA9-9132DF96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876</Words>
  <Characters>4998</Characters>
  <Application>Microsoft Office Word</Application>
  <DocSecurity>0</DocSecurity>
  <Lines>41</Lines>
  <Paragraphs>11</Paragraphs>
  <ScaleCrop>false</ScaleCrop>
  <Company>Lenovo</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6</cp:revision>
  <cp:lastPrinted>2019-02-25T02:44:00Z</cp:lastPrinted>
  <dcterms:created xsi:type="dcterms:W3CDTF">2020-03-10T00:06:00Z</dcterms:created>
  <dcterms:modified xsi:type="dcterms:W3CDTF">2020-08-18T23:27:00Z</dcterms:modified>
</cp:coreProperties>
</file>