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66594">
      <w:pPr>
        <w:pStyle w:val="3"/>
        <w:keepNext w:val="0"/>
        <w:keepLines w:val="0"/>
        <w:widowControl/>
        <w:suppressLineNumbers w:val="0"/>
        <w:shd w:val="clear" w:fill="FFFFFF"/>
        <w:spacing w:before="0" w:beforeAutospacing="1" w:after="0" w:afterAutospacing="1"/>
        <w:ind w:left="0" w:right="0" w:firstLine="0"/>
        <w:jc w:val="center"/>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shd w:val="clear" w:fill="FFFFFF"/>
        </w:rPr>
        <w:t>上海市建设工程竣工结算文件备案办事指南</w:t>
      </w:r>
    </w:p>
    <w:p w14:paraId="2A7F4A41">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i w:val="0"/>
          <w:iCs w:val="0"/>
          <w:caps w:val="0"/>
          <w:color w:val="000000"/>
          <w:spacing w:val="0"/>
          <w:sz w:val="18"/>
          <w:szCs w:val="18"/>
        </w:rPr>
      </w:pPr>
      <w:r>
        <w:rPr>
          <w:rFonts w:hint="eastAsia" w:ascii="宋体" w:hAnsi="宋体" w:eastAsia="宋体" w:cs="宋体"/>
          <w:b/>
          <w:bCs/>
          <w:i w:val="0"/>
          <w:iCs w:val="0"/>
          <w:caps w:val="0"/>
          <w:color w:val="000000"/>
          <w:spacing w:val="0"/>
          <w:sz w:val="18"/>
          <w:szCs w:val="18"/>
          <w:shd w:val="clear" w:fill="FFFFFF"/>
        </w:rPr>
        <w:t>一、受理依据</w:t>
      </w:r>
    </w:p>
    <w:p w14:paraId="0168A37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《上海市建筑市场管理条例》(上海市人民代表大会常务委员会公告第16号)</w:t>
      </w:r>
    </w:p>
    <w:p w14:paraId="2255E65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关于印发《上海市</w:t>
      </w:r>
      <w:r>
        <w:rPr>
          <w:rFonts w:hint="eastAsia" w:ascii="宋体" w:hAnsi="宋体" w:eastAsia="宋体" w:cs="宋体"/>
          <w:i w:val="0"/>
          <w:iCs w:val="0"/>
          <w:caps w:val="0"/>
          <w:color w:val="000000"/>
          <w:spacing w:val="0"/>
          <w:sz w:val="18"/>
          <w:szCs w:val="18"/>
          <w:shd w:val="clear" w:fill="FFFFFF"/>
          <w:lang w:val="en-US" w:eastAsia="zh-CN"/>
        </w:rPr>
        <w:t>建设工程竣工结算文件备案管理办法</w:t>
      </w:r>
      <w:r>
        <w:rPr>
          <w:rFonts w:hint="eastAsia" w:ascii="宋体" w:hAnsi="宋体" w:eastAsia="宋体" w:cs="宋体"/>
          <w:i w:val="0"/>
          <w:iCs w:val="0"/>
          <w:caps w:val="0"/>
          <w:color w:val="000000"/>
          <w:spacing w:val="0"/>
          <w:sz w:val="18"/>
          <w:szCs w:val="18"/>
          <w:shd w:val="clear" w:fill="FFFFFF"/>
        </w:rPr>
        <w:t>》的通知（沪建管[2017]877号)</w:t>
      </w:r>
    </w:p>
    <w:p w14:paraId="450A6F8B">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关于印发《上海市建设工程竣工结算文件备案实施细则》的通知（沪建市管[2021]18号）</w:t>
      </w:r>
    </w:p>
    <w:p w14:paraId="401DC1A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《建设工程造价数据</w:t>
      </w:r>
      <w:r>
        <w:rPr>
          <w:rFonts w:hint="eastAsia" w:ascii="宋体" w:hAnsi="宋体" w:eastAsia="宋体" w:cs="宋体"/>
          <w:i w:val="0"/>
          <w:iCs w:val="0"/>
          <w:caps w:val="0"/>
          <w:color w:val="000000"/>
          <w:spacing w:val="0"/>
          <w:sz w:val="18"/>
          <w:szCs w:val="18"/>
          <w:shd w:val="clear" w:fill="FFFFFF"/>
          <w:lang w:val="en-US" w:eastAsia="zh-CN"/>
        </w:rPr>
        <w:t>标准</w:t>
      </w:r>
      <w:r>
        <w:rPr>
          <w:rFonts w:hint="eastAsia" w:ascii="宋体" w:hAnsi="宋体" w:eastAsia="宋体" w:cs="宋体"/>
          <w:i w:val="0"/>
          <w:iCs w:val="0"/>
          <w:caps w:val="0"/>
          <w:color w:val="000000"/>
          <w:spacing w:val="0"/>
          <w:sz w:val="18"/>
          <w:szCs w:val="18"/>
          <w:shd w:val="clear" w:fill="FFFFFF"/>
        </w:rPr>
        <w:t>》（DG/TJ08-2300-2019）</w:t>
      </w:r>
    </w:p>
    <w:p w14:paraId="5F6C2CA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i w:val="0"/>
          <w:iCs w:val="0"/>
          <w:caps w:val="0"/>
          <w:color w:val="000000"/>
          <w:spacing w:val="0"/>
          <w:sz w:val="18"/>
          <w:szCs w:val="18"/>
        </w:rPr>
      </w:pPr>
      <w:r>
        <w:rPr>
          <w:rFonts w:hint="eastAsia" w:ascii="宋体" w:hAnsi="宋体" w:eastAsia="宋体" w:cs="宋体"/>
          <w:b/>
          <w:bCs/>
          <w:i w:val="0"/>
          <w:iCs w:val="0"/>
          <w:caps w:val="0"/>
          <w:color w:val="000000"/>
          <w:spacing w:val="0"/>
          <w:sz w:val="18"/>
          <w:szCs w:val="18"/>
          <w:shd w:val="clear" w:fill="FFFFFF"/>
        </w:rPr>
        <w:t>二、需具备条件</w:t>
      </w:r>
    </w:p>
    <w:p w14:paraId="72922B0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（一）建设工程已完成</w:t>
      </w:r>
      <w:r>
        <w:rPr>
          <w:rFonts w:hint="eastAsia" w:ascii="宋体" w:hAnsi="宋体" w:eastAsia="宋体" w:cs="宋体"/>
          <w:i w:val="0"/>
          <w:iCs w:val="0"/>
          <w:caps w:val="0"/>
          <w:color w:val="000000"/>
          <w:spacing w:val="0"/>
          <w:sz w:val="18"/>
          <w:szCs w:val="18"/>
          <w:shd w:val="clear" w:fill="FFFFFF"/>
          <w:lang w:eastAsia="zh-CN"/>
        </w:rPr>
        <w:t>竣</w:t>
      </w:r>
      <w:r>
        <w:rPr>
          <w:rFonts w:hint="eastAsia" w:ascii="宋体" w:hAnsi="宋体" w:eastAsia="宋体" w:cs="宋体"/>
          <w:i w:val="0"/>
          <w:iCs w:val="0"/>
          <w:caps w:val="0"/>
          <w:color w:val="000000"/>
          <w:spacing w:val="0"/>
          <w:sz w:val="18"/>
          <w:szCs w:val="18"/>
          <w:shd w:val="clear" w:fill="FFFFFF"/>
        </w:rPr>
        <w:t>工；</w:t>
      </w:r>
    </w:p>
    <w:p w14:paraId="7C6593BE">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eastAsia="zh-CN"/>
        </w:rPr>
        <w:t>二</w:t>
      </w:r>
      <w:r>
        <w:rPr>
          <w:rFonts w:hint="eastAsia" w:ascii="宋体" w:hAnsi="宋体" w:eastAsia="宋体" w:cs="宋体"/>
          <w:i w:val="0"/>
          <w:iCs w:val="0"/>
          <w:caps w:val="0"/>
          <w:color w:val="000000"/>
          <w:spacing w:val="0"/>
          <w:sz w:val="18"/>
          <w:szCs w:val="18"/>
          <w:shd w:val="clear" w:fill="FFFFFF"/>
        </w:rPr>
        <w:t>）发、承包双方已按照《建筑工程施工发包与承包计价管理办法》、《建设工程工程量清单计价规范》等规定及时进行竣工结算；</w:t>
      </w:r>
    </w:p>
    <w:p w14:paraId="26376CCA">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default" w:ascii="宋体" w:hAnsi="宋体" w:eastAsia="宋体" w:cs="宋体"/>
          <w:i w:val="0"/>
          <w:iCs w:val="0"/>
          <w:caps w:val="0"/>
          <w:color w:val="000000"/>
          <w:spacing w:val="0"/>
          <w:sz w:val="18"/>
          <w:szCs w:val="18"/>
          <w:highlight w:val="none"/>
          <w:shd w:val="clear" w:fill="FFFFFF"/>
          <w:lang w:val="en-US" w:eastAsia="zh-CN"/>
        </w:rPr>
      </w:pPr>
      <w:r>
        <w:rPr>
          <w:rFonts w:hint="eastAsia" w:ascii="宋体" w:hAnsi="宋体" w:eastAsia="宋体" w:cs="宋体"/>
          <w:i w:val="0"/>
          <w:iCs w:val="0"/>
          <w:caps w:val="0"/>
          <w:color w:val="000000"/>
          <w:spacing w:val="0"/>
          <w:sz w:val="18"/>
          <w:szCs w:val="18"/>
          <w:highlight w:val="none"/>
          <w:shd w:val="clear" w:fill="FFFFFF"/>
          <w:lang w:eastAsia="zh-CN"/>
        </w:rPr>
        <w:t>（</w:t>
      </w:r>
      <w:r>
        <w:rPr>
          <w:rFonts w:hint="eastAsia" w:ascii="宋体" w:hAnsi="宋体" w:eastAsia="宋体" w:cs="宋体"/>
          <w:i w:val="0"/>
          <w:iCs w:val="0"/>
          <w:caps w:val="0"/>
          <w:color w:val="000000"/>
          <w:spacing w:val="0"/>
          <w:sz w:val="18"/>
          <w:szCs w:val="18"/>
          <w:highlight w:val="none"/>
          <w:shd w:val="clear" w:fill="FFFFFF"/>
          <w:lang w:val="en-US" w:eastAsia="zh-CN"/>
        </w:rPr>
        <w:t>三</w:t>
      </w:r>
      <w:r>
        <w:rPr>
          <w:rFonts w:hint="eastAsia" w:ascii="宋体" w:hAnsi="宋体" w:eastAsia="宋体" w:cs="宋体"/>
          <w:i w:val="0"/>
          <w:iCs w:val="0"/>
          <w:caps w:val="0"/>
          <w:color w:val="000000"/>
          <w:spacing w:val="0"/>
          <w:sz w:val="18"/>
          <w:szCs w:val="18"/>
          <w:highlight w:val="none"/>
          <w:shd w:val="clear" w:fill="FFFFFF"/>
          <w:lang w:eastAsia="zh-CN"/>
        </w:rPr>
        <w:t>）</w:t>
      </w:r>
      <w:r>
        <w:rPr>
          <w:rFonts w:hint="eastAsia" w:ascii="宋体" w:hAnsi="宋体" w:eastAsia="宋体" w:cs="宋体"/>
          <w:i w:val="0"/>
          <w:iCs w:val="0"/>
          <w:caps w:val="0"/>
          <w:color w:val="000000"/>
          <w:spacing w:val="0"/>
          <w:sz w:val="18"/>
          <w:szCs w:val="18"/>
          <w:highlight w:val="none"/>
          <w:shd w:val="clear" w:fill="FFFFFF"/>
          <w:lang w:val="en-US" w:eastAsia="zh-CN"/>
        </w:rPr>
        <w:t>造价咨询合同信息已经完成网上报送；</w:t>
      </w:r>
    </w:p>
    <w:p w14:paraId="4D963949">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shd w:val="clear" w:fill="FFFFFF"/>
          <w:lang w:eastAsia="zh-CN"/>
        </w:rPr>
      </w:pP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eastAsia="zh-CN"/>
        </w:rPr>
        <w:t>四</w:t>
      </w:r>
      <w:r>
        <w:rPr>
          <w:rFonts w:hint="eastAsia" w:ascii="宋体" w:hAnsi="宋体" w:eastAsia="宋体" w:cs="宋体"/>
          <w:i w:val="0"/>
          <w:iCs w:val="0"/>
          <w:caps w:val="0"/>
          <w:color w:val="000000"/>
          <w:spacing w:val="0"/>
          <w:sz w:val="18"/>
          <w:szCs w:val="18"/>
          <w:shd w:val="clear" w:fill="FFFFFF"/>
        </w:rPr>
        <w:t>）竣工结算文件已经过发、承包双方确认</w:t>
      </w:r>
      <w:r>
        <w:rPr>
          <w:rFonts w:hint="eastAsia" w:ascii="宋体" w:hAnsi="宋体" w:eastAsia="宋体" w:cs="宋体"/>
          <w:i w:val="0"/>
          <w:iCs w:val="0"/>
          <w:caps w:val="0"/>
          <w:color w:val="000000"/>
          <w:spacing w:val="0"/>
          <w:sz w:val="18"/>
          <w:szCs w:val="18"/>
          <w:shd w:val="clear" w:fill="FFFFFF"/>
          <w:lang w:eastAsia="zh-CN"/>
        </w:rPr>
        <w:t>。</w:t>
      </w:r>
    </w:p>
    <w:p w14:paraId="56A24195">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i w:val="0"/>
          <w:iCs w:val="0"/>
          <w:caps w:val="0"/>
          <w:color w:val="000000"/>
          <w:spacing w:val="0"/>
          <w:sz w:val="18"/>
          <w:szCs w:val="18"/>
        </w:rPr>
      </w:pPr>
      <w:r>
        <w:rPr>
          <w:rFonts w:hint="eastAsia" w:ascii="宋体" w:hAnsi="宋体" w:eastAsia="宋体" w:cs="宋体"/>
          <w:b/>
          <w:bCs/>
          <w:i w:val="0"/>
          <w:iCs w:val="0"/>
          <w:caps w:val="0"/>
          <w:color w:val="000000"/>
          <w:spacing w:val="0"/>
          <w:sz w:val="18"/>
          <w:szCs w:val="18"/>
          <w:shd w:val="clear" w:fill="FFFFFF"/>
        </w:rPr>
        <w:t>三、报送范围</w:t>
      </w:r>
    </w:p>
    <w:p w14:paraId="2939B61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本市行政区域内使用国有投资的建设工程的竣工结算文件均需报送备案。国有资金包括国家融资资金、国有资金为主的投资资金。</w:t>
      </w:r>
    </w:p>
    <w:p w14:paraId="6C4FA2E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（一） 国有资金投资的工程建设项目包括：</w:t>
      </w:r>
    </w:p>
    <w:p w14:paraId="74EE291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84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1</w:t>
      </w:r>
      <w:r>
        <w:rPr>
          <w:rFonts w:hint="eastAsia" w:ascii="宋体" w:hAnsi="宋体" w:eastAsia="宋体" w:cs="宋体"/>
          <w:i w:val="0"/>
          <w:iCs w:val="0"/>
          <w:caps w:val="0"/>
          <w:color w:val="000000"/>
          <w:spacing w:val="0"/>
          <w:sz w:val="18"/>
          <w:szCs w:val="18"/>
          <w:shd w:val="clear" w:fill="FFFFFF"/>
        </w:rPr>
        <w:t xml:space="preserve"> 使用各级财政预算资金的项目；</w:t>
      </w:r>
    </w:p>
    <w:p w14:paraId="5EB73FB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84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2</w:t>
      </w:r>
      <w:r>
        <w:rPr>
          <w:rFonts w:hint="eastAsia" w:ascii="宋体" w:hAnsi="宋体" w:eastAsia="宋体" w:cs="宋体"/>
          <w:i w:val="0"/>
          <w:iCs w:val="0"/>
          <w:caps w:val="0"/>
          <w:color w:val="000000"/>
          <w:spacing w:val="0"/>
          <w:sz w:val="18"/>
          <w:szCs w:val="18"/>
          <w:shd w:val="clear" w:fill="FFFFFF"/>
        </w:rPr>
        <w:t xml:space="preserve"> 使用纳入财政管理的各种政府性专项建设资金的项目；</w:t>
      </w:r>
    </w:p>
    <w:p w14:paraId="5AC83114">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84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3</w:t>
      </w:r>
      <w:r>
        <w:rPr>
          <w:rFonts w:hint="eastAsia" w:ascii="宋体" w:hAnsi="宋体" w:eastAsia="宋体" w:cs="宋体"/>
          <w:i w:val="0"/>
          <w:iCs w:val="0"/>
          <w:caps w:val="0"/>
          <w:color w:val="000000"/>
          <w:spacing w:val="0"/>
          <w:sz w:val="18"/>
          <w:szCs w:val="18"/>
          <w:shd w:val="clear" w:fill="FFFFFF"/>
        </w:rPr>
        <w:t xml:space="preserve"> 使用国有企业事业单位自有资金，并且国有资产投资者实际拥有控制权的项目。</w:t>
      </w:r>
    </w:p>
    <w:p w14:paraId="5F532274">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eastAsia="zh-CN"/>
        </w:rPr>
        <w:t>二</w:t>
      </w:r>
      <w:r>
        <w:rPr>
          <w:rFonts w:hint="eastAsia" w:ascii="宋体" w:hAnsi="宋体" w:eastAsia="宋体" w:cs="宋体"/>
          <w:i w:val="0"/>
          <w:iCs w:val="0"/>
          <w:caps w:val="0"/>
          <w:color w:val="000000"/>
          <w:spacing w:val="0"/>
          <w:sz w:val="18"/>
          <w:szCs w:val="18"/>
          <w:shd w:val="clear" w:fill="FFFFFF"/>
        </w:rPr>
        <w:t>） 国家融资资金投资的工程建设项目包括：</w:t>
      </w:r>
    </w:p>
    <w:p w14:paraId="10951D75">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84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1</w:t>
      </w:r>
      <w:r>
        <w:rPr>
          <w:rFonts w:hint="eastAsia" w:ascii="宋体" w:hAnsi="宋体" w:eastAsia="宋体" w:cs="宋体"/>
          <w:i w:val="0"/>
          <w:iCs w:val="0"/>
          <w:caps w:val="0"/>
          <w:color w:val="000000"/>
          <w:spacing w:val="0"/>
          <w:sz w:val="18"/>
          <w:szCs w:val="18"/>
          <w:shd w:val="clear" w:fill="FFFFFF"/>
        </w:rPr>
        <w:t xml:space="preserve"> 使用国家发行债券所筹资金的项目；</w:t>
      </w:r>
    </w:p>
    <w:p w14:paraId="6B33851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84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2</w:t>
      </w:r>
      <w:r>
        <w:rPr>
          <w:rFonts w:hint="eastAsia" w:ascii="宋体" w:hAnsi="宋体" w:eastAsia="宋体" w:cs="宋体"/>
          <w:i w:val="0"/>
          <w:iCs w:val="0"/>
          <w:caps w:val="0"/>
          <w:color w:val="000000"/>
          <w:spacing w:val="0"/>
          <w:sz w:val="18"/>
          <w:szCs w:val="18"/>
          <w:shd w:val="clear" w:fill="FFFFFF"/>
        </w:rPr>
        <w:t xml:space="preserve"> 使用国家对外借款或者担保所筹资金的项目；</w:t>
      </w:r>
    </w:p>
    <w:p w14:paraId="52B24391">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84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3</w:t>
      </w:r>
      <w:r>
        <w:rPr>
          <w:rFonts w:hint="eastAsia" w:ascii="宋体" w:hAnsi="宋体" w:eastAsia="宋体" w:cs="宋体"/>
          <w:i w:val="0"/>
          <w:iCs w:val="0"/>
          <w:caps w:val="0"/>
          <w:color w:val="000000"/>
          <w:spacing w:val="0"/>
          <w:sz w:val="18"/>
          <w:szCs w:val="18"/>
          <w:shd w:val="clear" w:fill="FFFFFF"/>
        </w:rPr>
        <w:t xml:space="preserve"> 使用国家政策性贷款的项目；</w:t>
      </w:r>
    </w:p>
    <w:p w14:paraId="6F4E4D4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84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4</w:t>
      </w:r>
      <w:r>
        <w:rPr>
          <w:rFonts w:hint="eastAsia" w:ascii="宋体" w:hAnsi="宋体" w:eastAsia="宋体" w:cs="宋体"/>
          <w:i w:val="0"/>
          <w:iCs w:val="0"/>
          <w:caps w:val="0"/>
          <w:color w:val="000000"/>
          <w:spacing w:val="0"/>
          <w:sz w:val="18"/>
          <w:szCs w:val="18"/>
          <w:shd w:val="clear" w:fill="FFFFFF"/>
        </w:rPr>
        <w:t xml:space="preserve"> 国家授权投资主体融资的项目；</w:t>
      </w:r>
    </w:p>
    <w:p w14:paraId="242C3F2C">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84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5</w:t>
      </w:r>
      <w:r>
        <w:rPr>
          <w:rFonts w:hint="eastAsia" w:ascii="宋体" w:hAnsi="宋体" w:eastAsia="宋体" w:cs="宋体"/>
          <w:i w:val="0"/>
          <w:iCs w:val="0"/>
          <w:caps w:val="0"/>
          <w:color w:val="000000"/>
          <w:spacing w:val="0"/>
          <w:sz w:val="18"/>
          <w:szCs w:val="18"/>
          <w:shd w:val="clear" w:fill="FFFFFF"/>
        </w:rPr>
        <w:t xml:space="preserve"> 国家特许的融资项目；</w:t>
      </w:r>
    </w:p>
    <w:p w14:paraId="2D6CDE35">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eastAsia="zh-CN"/>
        </w:rPr>
        <w:t>三</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 xml:space="preserve"> 国有资金为主的工程建设项目是指国有资金占投资总额50%以上，或虽不足50%但有国有投资实质上拥有控制权的工程建设项目。</w:t>
      </w:r>
    </w:p>
    <w:p w14:paraId="60C15BF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i w:val="0"/>
          <w:iCs w:val="0"/>
          <w:caps w:val="0"/>
          <w:color w:val="000000"/>
          <w:spacing w:val="0"/>
          <w:sz w:val="18"/>
          <w:szCs w:val="18"/>
        </w:rPr>
      </w:pPr>
      <w:r>
        <w:rPr>
          <w:rFonts w:hint="eastAsia" w:ascii="宋体" w:hAnsi="宋体" w:eastAsia="宋体" w:cs="宋体"/>
          <w:b/>
          <w:bCs/>
          <w:i w:val="0"/>
          <w:iCs w:val="0"/>
          <w:caps w:val="0"/>
          <w:color w:val="000000"/>
          <w:spacing w:val="0"/>
          <w:sz w:val="18"/>
          <w:szCs w:val="18"/>
          <w:shd w:val="clear" w:fill="FFFFFF"/>
        </w:rPr>
        <w:t>四、监督管理机构</w:t>
      </w:r>
    </w:p>
    <w:p w14:paraId="2FD543B6">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市住房与城乡建设管理委员会</w:t>
      </w:r>
      <w:r>
        <w:rPr>
          <w:rFonts w:hint="eastAsia" w:ascii="宋体" w:hAnsi="宋体" w:eastAsia="宋体" w:cs="宋体"/>
          <w:i w:val="0"/>
          <w:iCs w:val="0"/>
          <w:caps w:val="0"/>
          <w:color w:val="000000"/>
          <w:spacing w:val="0"/>
          <w:sz w:val="18"/>
          <w:szCs w:val="18"/>
          <w:shd w:val="clear" w:fill="FFFFFF"/>
        </w:rPr>
        <w:t>负责全市竣工结算文件备案管理的平台建设及业务指导；</w:t>
      </w:r>
    </w:p>
    <w:p w14:paraId="1A7983E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市建筑建材业市场管理总站、相关行业行政管理部门负责竣工结算文件备案的日常管理（招投标监管范围内市管项目的管理）；</w:t>
      </w:r>
    </w:p>
    <w:p w14:paraId="703C3BFF">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本市各区建设行政管理部门负责各自管理区域范围内的建设工程竣工结算文件备案的监督管理（区</w:t>
      </w:r>
      <w:r>
        <w:rPr>
          <w:rFonts w:hint="eastAsia" w:ascii="宋体" w:hAnsi="宋体" w:eastAsia="宋体" w:cs="宋体"/>
          <w:i w:val="0"/>
          <w:iCs w:val="0"/>
          <w:caps w:val="0"/>
          <w:color w:val="000000"/>
          <w:spacing w:val="0"/>
          <w:sz w:val="18"/>
          <w:szCs w:val="18"/>
          <w:shd w:val="clear" w:fill="FFFFFF"/>
          <w:lang w:eastAsia="zh-CN"/>
        </w:rPr>
        <w:t>内</w:t>
      </w:r>
      <w:r>
        <w:rPr>
          <w:rFonts w:hint="eastAsia" w:ascii="宋体" w:hAnsi="宋体" w:eastAsia="宋体" w:cs="宋体"/>
          <w:i w:val="0"/>
          <w:iCs w:val="0"/>
          <w:caps w:val="0"/>
          <w:color w:val="000000"/>
          <w:spacing w:val="0"/>
          <w:sz w:val="18"/>
          <w:szCs w:val="18"/>
          <w:shd w:val="clear" w:fill="FFFFFF"/>
        </w:rPr>
        <w:t>项目的管理）；</w:t>
      </w:r>
    </w:p>
    <w:p w14:paraId="550420A1">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本市特定园区管委会负责各自管理区域范围内的建设工程竣工结算文件备案的监督管理（特定园区内项目的管理）；</w:t>
      </w:r>
    </w:p>
    <w:p w14:paraId="5478AA49">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i w:val="0"/>
          <w:iCs w:val="0"/>
          <w:caps w:val="0"/>
          <w:color w:val="000000"/>
          <w:spacing w:val="0"/>
          <w:sz w:val="18"/>
          <w:szCs w:val="18"/>
        </w:rPr>
      </w:pPr>
      <w:r>
        <w:rPr>
          <w:rFonts w:hint="eastAsia" w:ascii="宋体" w:hAnsi="宋体" w:eastAsia="宋体" w:cs="宋体"/>
          <w:b/>
          <w:bCs/>
          <w:i w:val="0"/>
          <w:iCs w:val="0"/>
          <w:caps w:val="0"/>
          <w:color w:val="000000"/>
          <w:spacing w:val="0"/>
          <w:sz w:val="18"/>
          <w:szCs w:val="18"/>
          <w:shd w:val="clear" w:fill="FFFFFF"/>
        </w:rPr>
        <w:t>五、竣工备案网上开始阶段</w:t>
      </w:r>
    </w:p>
    <w:p w14:paraId="24ACC20C">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eastAsia="zh-CN"/>
        </w:rPr>
        <w:t>（</w:t>
      </w:r>
      <w:r>
        <w:rPr>
          <w:rFonts w:hint="eastAsia" w:ascii="宋体" w:hAnsi="宋体" w:eastAsia="宋体" w:cs="宋体"/>
          <w:i w:val="0"/>
          <w:iCs w:val="0"/>
          <w:caps w:val="0"/>
          <w:color w:val="000000"/>
          <w:spacing w:val="0"/>
          <w:sz w:val="18"/>
          <w:szCs w:val="18"/>
          <w:shd w:val="clear" w:fill="FFFFFF"/>
          <w:lang w:val="en-US" w:eastAsia="zh-CN"/>
        </w:rPr>
        <w:t>一</w:t>
      </w:r>
      <w:r>
        <w:rPr>
          <w:rFonts w:hint="eastAsia" w:ascii="宋体" w:hAnsi="宋体" w:eastAsia="宋体" w:cs="宋体"/>
          <w:i w:val="0"/>
          <w:iCs w:val="0"/>
          <w:caps w:val="0"/>
          <w:color w:val="000000"/>
          <w:spacing w:val="0"/>
          <w:sz w:val="18"/>
          <w:szCs w:val="18"/>
          <w:shd w:val="clear" w:fill="FFFFFF"/>
          <w:lang w:eastAsia="zh-CN"/>
        </w:rPr>
        <w:t>）</w:t>
      </w:r>
      <w:r>
        <w:rPr>
          <w:rFonts w:hint="eastAsia" w:ascii="宋体" w:hAnsi="宋体" w:eastAsia="宋体" w:cs="宋体"/>
          <w:i w:val="0"/>
          <w:iCs w:val="0"/>
          <w:caps w:val="0"/>
          <w:color w:val="000000"/>
          <w:spacing w:val="0"/>
          <w:sz w:val="18"/>
          <w:szCs w:val="18"/>
          <w:shd w:val="clear" w:fill="FFFFFF"/>
          <w:lang w:val="en-US" w:eastAsia="zh-CN"/>
        </w:rPr>
        <w:t>系统登录</w:t>
      </w:r>
    </w:p>
    <w:p w14:paraId="400E07ED">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建设单位</w:t>
      </w:r>
      <w:r>
        <w:rPr>
          <w:rFonts w:hint="eastAsia" w:ascii="宋体" w:hAnsi="宋体" w:eastAsia="宋体" w:cs="宋体"/>
          <w:i w:val="0"/>
          <w:iCs w:val="0"/>
          <w:caps w:val="0"/>
          <w:color w:val="000000"/>
          <w:spacing w:val="0"/>
          <w:sz w:val="18"/>
          <w:szCs w:val="18"/>
          <w:shd w:val="clear" w:fill="FFFFFF"/>
        </w:rPr>
        <w:t>登陆“上海市住房和城乡建设管理委员会网站” （</w:t>
      </w:r>
      <w:r>
        <w:rPr>
          <w:rFonts w:hint="eastAsia" w:ascii="宋体" w:hAnsi="宋体" w:eastAsia="宋体" w:cs="宋体"/>
          <w:i w:val="0"/>
          <w:iCs w:val="0"/>
          <w:caps w:val="0"/>
          <w:color w:val="000000"/>
          <w:spacing w:val="0"/>
          <w:sz w:val="18"/>
          <w:szCs w:val="18"/>
          <w:shd w:val="clear" w:fill="FFFFFF"/>
        </w:rPr>
        <w:fldChar w:fldCharType="begin"/>
      </w:r>
      <w:r>
        <w:rPr>
          <w:rFonts w:hint="eastAsia" w:ascii="宋体" w:hAnsi="宋体" w:eastAsia="宋体" w:cs="宋体"/>
          <w:i w:val="0"/>
          <w:iCs w:val="0"/>
          <w:caps w:val="0"/>
          <w:color w:val="000000"/>
          <w:spacing w:val="0"/>
          <w:sz w:val="18"/>
          <w:szCs w:val="18"/>
          <w:shd w:val="clear" w:fill="FFFFFF"/>
        </w:rPr>
        <w:instrText xml:space="preserve"> HYPERLINK "http://zjw.sh.gov.cn/" \t "http://172.16.110.228/XmJgjsbaInterWeb/Basq/_blank" </w:instrText>
      </w:r>
      <w:r>
        <w:rPr>
          <w:rFonts w:hint="eastAsia" w:ascii="宋体" w:hAnsi="宋体" w:eastAsia="宋体" w:cs="宋体"/>
          <w:i w:val="0"/>
          <w:iCs w:val="0"/>
          <w:caps w:val="0"/>
          <w:color w:val="000000"/>
          <w:spacing w:val="0"/>
          <w:sz w:val="18"/>
          <w:szCs w:val="18"/>
          <w:shd w:val="clear" w:fill="FFFFFF"/>
        </w:rPr>
        <w:fldChar w:fldCharType="separate"/>
      </w:r>
      <w:r>
        <w:rPr>
          <w:rFonts w:hint="eastAsia" w:ascii="宋体" w:hAnsi="宋体" w:eastAsia="宋体" w:cs="宋体"/>
          <w:i w:val="0"/>
          <w:iCs w:val="0"/>
          <w:caps w:val="0"/>
          <w:color w:val="000000"/>
          <w:spacing w:val="0"/>
          <w:sz w:val="18"/>
          <w:szCs w:val="18"/>
          <w:shd w:val="clear" w:fill="FFFFFF"/>
        </w:rPr>
        <w:t>http://zjw.sh.gov.cn/</w:t>
      </w:r>
      <w:r>
        <w:rPr>
          <w:rFonts w:hint="eastAsia" w:ascii="宋体" w:hAnsi="宋体" w:eastAsia="宋体" w:cs="宋体"/>
          <w:i w:val="0"/>
          <w:iCs w:val="0"/>
          <w:caps w:val="0"/>
          <w:color w:val="000000"/>
          <w:spacing w:val="0"/>
          <w:sz w:val="18"/>
          <w:szCs w:val="18"/>
          <w:shd w:val="clear" w:fill="FFFFFF"/>
        </w:rPr>
        <w:fldChar w:fldCharType="end"/>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eastAsia="zh-CN"/>
        </w:rPr>
        <w:t>我要办</w:t>
      </w:r>
      <w:r>
        <w:rPr>
          <w:rFonts w:hint="eastAsia" w:ascii="宋体" w:hAnsi="宋体" w:eastAsia="宋体" w:cs="宋体"/>
          <w:i w:val="0"/>
          <w:iCs w:val="0"/>
          <w:caps w:val="0"/>
          <w:color w:val="000000"/>
          <w:spacing w:val="0"/>
          <w:sz w:val="18"/>
          <w:szCs w:val="18"/>
          <w:shd w:val="clear" w:fill="FFFFFF"/>
        </w:rPr>
        <w:t>—→建设管理</w:t>
      </w:r>
      <w:r>
        <w:rPr>
          <w:rFonts w:hint="eastAsia" w:ascii="宋体" w:hAnsi="宋体" w:eastAsia="宋体" w:cs="宋体"/>
          <w:i w:val="0"/>
          <w:iCs w:val="0"/>
          <w:caps w:val="0"/>
          <w:color w:val="000000"/>
          <w:spacing w:val="0"/>
          <w:sz w:val="18"/>
          <w:szCs w:val="18"/>
          <w:shd w:val="clear" w:fill="FFFFFF"/>
          <w:lang w:val="en-US" w:eastAsia="zh-CN"/>
        </w:rPr>
        <w:t>服务</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eastAsia="zh-CN"/>
        </w:rPr>
        <w:t>项目</w:t>
      </w:r>
      <w:r>
        <w:rPr>
          <w:rFonts w:hint="eastAsia" w:ascii="宋体" w:hAnsi="宋体" w:eastAsia="宋体" w:cs="宋体"/>
          <w:i w:val="0"/>
          <w:iCs w:val="0"/>
          <w:caps w:val="0"/>
          <w:color w:val="000000"/>
          <w:spacing w:val="0"/>
          <w:sz w:val="18"/>
          <w:szCs w:val="18"/>
          <w:shd w:val="clear" w:fill="FFFFFF"/>
        </w:rPr>
        <w:t>—→建设工程竣工结算文件备案</w:t>
      </w:r>
      <w:r>
        <w:rPr>
          <w:rFonts w:hint="eastAsia" w:ascii="宋体" w:hAnsi="宋体" w:eastAsia="宋体" w:cs="宋体"/>
          <w:i w:val="0"/>
          <w:iCs w:val="0"/>
          <w:caps w:val="0"/>
          <w:color w:val="000000"/>
          <w:spacing w:val="0"/>
          <w:sz w:val="18"/>
          <w:szCs w:val="18"/>
          <w:shd w:val="clear" w:fill="FFFFFF"/>
          <w:lang w:eastAsia="zh-CN"/>
        </w:rPr>
        <w:t>，</w:t>
      </w:r>
      <w:r>
        <w:rPr>
          <w:rFonts w:hint="eastAsia" w:ascii="宋体" w:hAnsi="宋体" w:eastAsia="宋体" w:cs="宋体"/>
          <w:i w:val="0"/>
          <w:iCs w:val="0"/>
          <w:caps w:val="0"/>
          <w:color w:val="000000"/>
          <w:spacing w:val="0"/>
          <w:sz w:val="18"/>
          <w:szCs w:val="18"/>
          <w:shd w:val="clear" w:fill="FFFFFF"/>
        </w:rPr>
        <w:t>使用本单位“法人一证通”</w:t>
      </w:r>
      <w:r>
        <w:rPr>
          <w:rFonts w:hint="eastAsia" w:ascii="宋体" w:hAnsi="宋体" w:eastAsia="宋体" w:cs="宋体"/>
          <w:i w:val="0"/>
          <w:iCs w:val="0"/>
          <w:caps w:val="0"/>
          <w:color w:val="000000"/>
          <w:spacing w:val="0"/>
          <w:sz w:val="18"/>
          <w:szCs w:val="18"/>
          <w:shd w:val="clear" w:fill="FFFFFF"/>
          <w:lang w:val="en-US" w:eastAsia="zh-CN"/>
        </w:rPr>
        <w:t>证书登录系统。</w:t>
      </w:r>
    </w:p>
    <w:p w14:paraId="797F96A9">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（二）网上申请</w:t>
      </w:r>
    </w:p>
    <w:p w14:paraId="78CE29E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200" w:right="0" w:firstLine="420" w:firstLineChars="0"/>
        <w:textAlignment w:val="auto"/>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1、建设单位自行备案：点击“竣工结算项目登记”，输入报建编号、标段号获取项目信息，并输入造价咨询合同信息报送编号；</w:t>
      </w:r>
    </w:p>
    <w:p w14:paraId="4A379BD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200" w:right="0" w:firstLine="420" w:firstLineChars="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2、建设单位委托造价咨询单位备案：在项目概况页面中竣工结算备案方式栏选择“委托备案”，并输入拟委托的造价咨询单位全称，该委托单位须唯一，如有多家造价咨询单位，应委托一家为牵头单位；</w:t>
      </w:r>
    </w:p>
    <w:p w14:paraId="3B41C73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firstLine="840" w:firstLineChars="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3、点击“保存”后完成竣工结算项目登记。</w:t>
      </w:r>
    </w:p>
    <w:p w14:paraId="61006B79">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firstLine="420" w:firstLineChars="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（三）打印过程结算确认单（过程结算）</w:t>
      </w:r>
    </w:p>
    <w:p w14:paraId="07006775">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200" w:right="0" w:firstLine="417" w:firstLineChars="232"/>
        <w:textAlignment w:val="auto"/>
        <w:rPr>
          <w:rFonts w:hint="eastAsia" w:ascii="宋体" w:hAnsi="宋体" w:eastAsia="宋体" w:cs="宋体"/>
          <w:i w:val="0"/>
          <w:iCs w:val="0"/>
          <w:caps w:val="0"/>
          <w:color w:val="000000"/>
          <w:spacing w:val="0"/>
          <w:sz w:val="18"/>
          <w:szCs w:val="18"/>
          <w:highlight w:val="none"/>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1、备案单位</w:t>
      </w:r>
      <w:r>
        <w:rPr>
          <w:rFonts w:hint="eastAsia" w:ascii="宋体" w:hAnsi="宋体" w:eastAsia="宋体" w:cs="宋体"/>
          <w:i w:val="0"/>
          <w:iCs w:val="0"/>
          <w:caps w:val="0"/>
          <w:color w:val="000000"/>
          <w:spacing w:val="0"/>
          <w:sz w:val="18"/>
          <w:szCs w:val="18"/>
          <w:shd w:val="clear" w:fill="FFFFFF"/>
        </w:rPr>
        <w:t>使用本单位“法人一证通”</w:t>
      </w:r>
      <w:r>
        <w:rPr>
          <w:rFonts w:hint="eastAsia" w:ascii="宋体" w:hAnsi="宋体" w:eastAsia="宋体" w:cs="宋体"/>
          <w:i w:val="0"/>
          <w:iCs w:val="0"/>
          <w:caps w:val="0"/>
          <w:color w:val="000000"/>
          <w:spacing w:val="0"/>
          <w:sz w:val="18"/>
          <w:szCs w:val="18"/>
          <w:shd w:val="clear" w:fill="FFFFFF"/>
          <w:lang w:val="en-US" w:eastAsia="zh-CN"/>
        </w:rPr>
        <w:t>证书登录系统后，</w:t>
      </w:r>
      <w:r>
        <w:rPr>
          <w:rFonts w:hint="eastAsia" w:ascii="宋体" w:hAnsi="宋体" w:eastAsia="宋体" w:cs="宋体"/>
          <w:i w:val="0"/>
          <w:iCs w:val="0"/>
          <w:caps w:val="0"/>
          <w:color w:val="000000"/>
          <w:spacing w:val="0"/>
          <w:sz w:val="18"/>
          <w:szCs w:val="18"/>
          <w:highlight w:val="none"/>
          <w:shd w:val="clear" w:fill="FFFFFF"/>
          <w:lang w:val="en-US" w:eastAsia="zh-CN"/>
        </w:rPr>
        <w:t>点击“过程确认单入口”，在页面中输入项目报报建编号及标段号获取项目信息，输入本次过程确认单的结算金额等内容；</w:t>
      </w:r>
    </w:p>
    <w:p w14:paraId="52100C0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textAlignment w:val="auto"/>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2、生成带二维码的过程结算的《上海市建设工程竣工结算确认单》后打印使用。</w:t>
      </w:r>
    </w:p>
    <w:p w14:paraId="1EB5C539">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firstLine="420" w:firstLineChars="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（四）竣工结算网上申报（标段结算）</w:t>
      </w:r>
    </w:p>
    <w:p w14:paraId="66A9FA7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firstLineChars="0"/>
        <w:textAlignment w:val="auto"/>
        <w:rPr>
          <w:rFonts w:hint="eastAsia" w:ascii="宋体" w:hAnsi="宋体" w:eastAsia="宋体" w:cs="宋体"/>
          <w:i w:val="0"/>
          <w:iCs w:val="0"/>
          <w:caps w:val="0"/>
          <w:color w:val="000000"/>
          <w:spacing w:val="0"/>
          <w:sz w:val="18"/>
          <w:szCs w:val="18"/>
          <w:shd w:val="clear" w:fill="FFFFFF"/>
          <w:lang w:eastAsia="zh-CN"/>
        </w:rPr>
      </w:pPr>
      <w:r>
        <w:rPr>
          <w:rFonts w:hint="eastAsia" w:ascii="宋体" w:hAnsi="宋体" w:eastAsia="宋体" w:cs="宋体"/>
          <w:i w:val="0"/>
          <w:iCs w:val="0"/>
          <w:caps w:val="0"/>
          <w:color w:val="000000"/>
          <w:spacing w:val="0"/>
          <w:sz w:val="18"/>
          <w:szCs w:val="18"/>
          <w:shd w:val="clear" w:fill="FFFFFF"/>
          <w:lang w:val="en-US" w:eastAsia="zh-CN"/>
        </w:rPr>
        <w:t>1、在所有过程确认单完成签字盖章后，开始</w:t>
      </w:r>
      <w:r>
        <w:rPr>
          <w:rFonts w:hint="eastAsia" w:ascii="宋体" w:hAnsi="宋体" w:eastAsia="宋体" w:cs="宋体"/>
          <w:i w:val="0"/>
          <w:iCs w:val="0"/>
          <w:caps w:val="0"/>
          <w:color w:val="000000"/>
          <w:spacing w:val="0"/>
          <w:sz w:val="18"/>
          <w:szCs w:val="18"/>
          <w:shd w:val="clear" w:fill="FFFFFF"/>
        </w:rPr>
        <w:t>新建</w:t>
      </w:r>
      <w:r>
        <w:rPr>
          <w:rFonts w:hint="eastAsia" w:ascii="宋体" w:hAnsi="宋体" w:eastAsia="宋体" w:cs="宋体"/>
          <w:i w:val="0"/>
          <w:iCs w:val="0"/>
          <w:caps w:val="0"/>
          <w:color w:val="000000"/>
          <w:spacing w:val="0"/>
          <w:sz w:val="18"/>
          <w:szCs w:val="18"/>
          <w:shd w:val="clear" w:fill="FFFFFF"/>
          <w:lang w:eastAsia="zh-CN"/>
        </w:rPr>
        <w:t>标段</w:t>
      </w:r>
      <w:r>
        <w:rPr>
          <w:rFonts w:hint="eastAsia" w:ascii="宋体" w:hAnsi="宋体" w:eastAsia="宋体" w:cs="宋体"/>
          <w:i w:val="0"/>
          <w:iCs w:val="0"/>
          <w:caps w:val="0"/>
          <w:color w:val="000000"/>
          <w:spacing w:val="0"/>
          <w:sz w:val="18"/>
          <w:szCs w:val="18"/>
          <w:shd w:val="clear" w:fill="FFFFFF"/>
        </w:rPr>
        <w:t>“竣工结算文件备案申请”，在网页中填写</w:t>
      </w:r>
      <w:r>
        <w:rPr>
          <w:rFonts w:hint="eastAsia" w:ascii="宋体" w:hAnsi="宋体" w:eastAsia="宋体" w:cs="宋体"/>
          <w:i w:val="0"/>
          <w:iCs w:val="0"/>
          <w:caps w:val="0"/>
          <w:color w:val="000000"/>
          <w:spacing w:val="0"/>
          <w:sz w:val="18"/>
          <w:szCs w:val="18"/>
          <w:shd w:val="clear" w:fill="FFFFFF"/>
          <w:lang w:val="en-US" w:eastAsia="zh-CN"/>
        </w:rPr>
        <w:t>上传确认单的预计日期、</w:t>
      </w:r>
      <w:r>
        <w:rPr>
          <w:rFonts w:hint="eastAsia" w:ascii="宋体" w:hAnsi="宋体" w:eastAsia="宋体" w:cs="宋体"/>
          <w:i w:val="0"/>
          <w:iCs w:val="0"/>
          <w:caps w:val="0"/>
          <w:color w:val="000000"/>
          <w:spacing w:val="0"/>
          <w:sz w:val="18"/>
          <w:szCs w:val="18"/>
          <w:shd w:val="clear" w:fill="FFFFFF"/>
        </w:rPr>
        <w:t>办事人员信息以及价格信息。（包含送审结算价、竣工结算确认价）</w:t>
      </w:r>
      <w:r>
        <w:rPr>
          <w:rFonts w:hint="eastAsia" w:ascii="宋体" w:hAnsi="宋体" w:eastAsia="宋体" w:cs="宋体"/>
          <w:i w:val="0"/>
          <w:iCs w:val="0"/>
          <w:caps w:val="0"/>
          <w:color w:val="000000"/>
          <w:spacing w:val="0"/>
          <w:sz w:val="18"/>
          <w:szCs w:val="18"/>
          <w:shd w:val="clear" w:fill="FFFFFF"/>
          <w:lang w:eastAsia="zh-CN"/>
        </w:rPr>
        <w:t>；</w:t>
      </w:r>
    </w:p>
    <w:p w14:paraId="05470BB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2、生成并打印带二维码且包含完整标段结算价的《上海市建设工程竣工结算确认单》；</w:t>
      </w:r>
    </w:p>
    <w:p w14:paraId="6F65C8D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textAlignment w:val="auto"/>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3、每个标段对应一张标段确认单，系统根据备案单位预计上传确认单的日期提前给予备案联系人短信提醒。</w:t>
      </w:r>
    </w:p>
    <w:p w14:paraId="628C6E5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i w:val="0"/>
          <w:iCs w:val="0"/>
          <w:caps w:val="0"/>
          <w:color w:val="000000"/>
          <w:spacing w:val="0"/>
          <w:sz w:val="18"/>
          <w:szCs w:val="18"/>
        </w:rPr>
      </w:pPr>
      <w:r>
        <w:rPr>
          <w:rFonts w:hint="eastAsia" w:ascii="宋体" w:hAnsi="宋体" w:eastAsia="宋体" w:cs="宋体"/>
          <w:b/>
          <w:bCs/>
          <w:i w:val="0"/>
          <w:iCs w:val="0"/>
          <w:caps w:val="0"/>
          <w:color w:val="000000"/>
          <w:spacing w:val="0"/>
          <w:sz w:val="18"/>
          <w:szCs w:val="18"/>
          <w:shd w:val="clear" w:fill="FFFFFF"/>
        </w:rPr>
        <w:t>六、竣工备案网上上传阶段</w:t>
      </w:r>
    </w:p>
    <w:p w14:paraId="15EB14A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textAlignment w:val="auto"/>
        <w:rPr>
          <w:rFonts w:hint="default" w:ascii="宋体" w:hAnsi="宋体" w:eastAsia="宋体" w:cs="宋体"/>
          <w:i w:val="0"/>
          <w:iCs w:val="0"/>
          <w:caps w:val="0"/>
          <w:color w:val="000000"/>
          <w:spacing w:val="0"/>
          <w:sz w:val="18"/>
          <w:szCs w:val="18"/>
          <w:lang w:val="en-US" w:eastAsia="zh-CN"/>
        </w:rPr>
      </w:pPr>
      <w:r>
        <w:rPr>
          <w:rFonts w:hint="eastAsia" w:ascii="宋体" w:hAnsi="宋体" w:eastAsia="宋体" w:cs="宋体"/>
          <w:i w:val="0"/>
          <w:iCs w:val="0"/>
          <w:caps w:val="0"/>
          <w:color w:val="000000"/>
          <w:spacing w:val="0"/>
          <w:sz w:val="18"/>
          <w:szCs w:val="18"/>
          <w:shd w:val="clear" w:fill="FFFFFF"/>
          <w:lang w:val="en-US" w:eastAsia="zh-CN"/>
        </w:rPr>
        <w:t>1、备案单位</w:t>
      </w:r>
      <w:r>
        <w:rPr>
          <w:rFonts w:hint="eastAsia" w:ascii="宋体" w:hAnsi="宋体" w:eastAsia="宋体" w:cs="宋体"/>
          <w:i w:val="0"/>
          <w:iCs w:val="0"/>
          <w:caps w:val="0"/>
          <w:color w:val="000000"/>
          <w:spacing w:val="0"/>
          <w:sz w:val="18"/>
          <w:szCs w:val="18"/>
          <w:shd w:val="clear" w:fill="FFFFFF"/>
        </w:rPr>
        <w:t>登陆“上海市住房和城乡建设管理委员会网站” （</w:t>
      </w:r>
      <w:r>
        <w:rPr>
          <w:rFonts w:hint="eastAsia" w:ascii="宋体" w:hAnsi="宋体" w:eastAsia="宋体" w:cs="宋体"/>
          <w:i w:val="0"/>
          <w:iCs w:val="0"/>
          <w:caps w:val="0"/>
          <w:spacing w:val="0"/>
          <w:sz w:val="18"/>
          <w:szCs w:val="18"/>
          <w:shd w:val="clear" w:fill="FFFFFF"/>
        </w:rPr>
        <w:fldChar w:fldCharType="begin"/>
      </w:r>
      <w:r>
        <w:rPr>
          <w:rFonts w:hint="eastAsia" w:ascii="宋体" w:hAnsi="宋体" w:eastAsia="宋体" w:cs="宋体"/>
          <w:i w:val="0"/>
          <w:iCs w:val="0"/>
          <w:caps w:val="0"/>
          <w:spacing w:val="0"/>
          <w:sz w:val="18"/>
          <w:szCs w:val="18"/>
          <w:shd w:val="clear" w:fill="FFFFFF"/>
        </w:rPr>
        <w:instrText xml:space="preserve"> HYPERLINK "http://zjw.sh.gov.cn/" \t "http://172.16.110.228/XmJgjsbaInterWeb/Basq/_blank" </w:instrText>
      </w:r>
      <w:r>
        <w:rPr>
          <w:rFonts w:hint="eastAsia" w:ascii="宋体" w:hAnsi="宋体" w:eastAsia="宋体" w:cs="宋体"/>
          <w:i w:val="0"/>
          <w:iCs w:val="0"/>
          <w:caps w:val="0"/>
          <w:spacing w:val="0"/>
          <w:sz w:val="18"/>
          <w:szCs w:val="18"/>
          <w:shd w:val="clear" w:fill="FFFFFF"/>
        </w:rPr>
        <w:fldChar w:fldCharType="separate"/>
      </w:r>
      <w:r>
        <w:rPr>
          <w:rStyle w:val="6"/>
          <w:rFonts w:hint="eastAsia" w:ascii="宋体" w:hAnsi="宋体" w:eastAsia="宋体" w:cs="宋体"/>
          <w:i w:val="0"/>
          <w:iCs w:val="0"/>
          <w:caps w:val="0"/>
          <w:spacing w:val="0"/>
          <w:sz w:val="18"/>
          <w:szCs w:val="18"/>
          <w:shd w:val="clear" w:fill="FFFFFF"/>
        </w:rPr>
        <w:t>http://zjw.sh.gov.cn/</w:t>
      </w:r>
      <w:r>
        <w:rPr>
          <w:rFonts w:hint="eastAsia" w:ascii="宋体" w:hAnsi="宋体" w:eastAsia="宋体" w:cs="宋体"/>
          <w:i w:val="0"/>
          <w:iCs w:val="0"/>
          <w:caps w:val="0"/>
          <w:spacing w:val="0"/>
          <w:sz w:val="18"/>
          <w:szCs w:val="18"/>
          <w:shd w:val="clear" w:fill="FFFFFF"/>
        </w:rPr>
        <w:fldChar w:fldCharType="end"/>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eastAsia="zh-CN"/>
        </w:rPr>
        <w:t>我要办</w:t>
      </w:r>
      <w:r>
        <w:rPr>
          <w:rFonts w:hint="eastAsia" w:ascii="宋体" w:hAnsi="宋体" w:eastAsia="宋体" w:cs="宋体"/>
          <w:i w:val="0"/>
          <w:iCs w:val="0"/>
          <w:caps w:val="0"/>
          <w:color w:val="000000"/>
          <w:spacing w:val="0"/>
          <w:sz w:val="18"/>
          <w:szCs w:val="18"/>
          <w:shd w:val="clear" w:fill="FFFFFF"/>
        </w:rPr>
        <w:t>—→建设管理</w:t>
      </w:r>
      <w:r>
        <w:rPr>
          <w:rFonts w:hint="eastAsia" w:ascii="宋体" w:hAnsi="宋体" w:eastAsia="宋体" w:cs="宋体"/>
          <w:i w:val="0"/>
          <w:iCs w:val="0"/>
          <w:caps w:val="0"/>
          <w:color w:val="000000"/>
          <w:spacing w:val="0"/>
          <w:sz w:val="18"/>
          <w:szCs w:val="18"/>
          <w:shd w:val="clear" w:fill="FFFFFF"/>
          <w:lang w:val="en-US" w:eastAsia="zh-CN"/>
        </w:rPr>
        <w:t>服务</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eastAsia="zh-CN"/>
        </w:rPr>
        <w:t>项目</w:t>
      </w:r>
      <w:r>
        <w:rPr>
          <w:rFonts w:hint="eastAsia" w:ascii="宋体" w:hAnsi="宋体" w:eastAsia="宋体" w:cs="宋体"/>
          <w:i w:val="0"/>
          <w:iCs w:val="0"/>
          <w:caps w:val="0"/>
          <w:color w:val="000000"/>
          <w:spacing w:val="0"/>
          <w:sz w:val="18"/>
          <w:szCs w:val="18"/>
          <w:shd w:val="clear" w:fill="FFFFFF"/>
        </w:rPr>
        <w:t>—→建设工程竣工结算文件备案</w:t>
      </w:r>
      <w:r>
        <w:rPr>
          <w:rFonts w:hint="eastAsia" w:ascii="宋体" w:hAnsi="宋体" w:eastAsia="宋体" w:cs="宋体"/>
          <w:i w:val="0"/>
          <w:iCs w:val="0"/>
          <w:caps w:val="0"/>
          <w:color w:val="000000"/>
          <w:spacing w:val="0"/>
          <w:sz w:val="18"/>
          <w:szCs w:val="18"/>
          <w:shd w:val="clear" w:fill="FFFFFF"/>
          <w:lang w:eastAsia="zh-CN"/>
        </w:rPr>
        <w:t>，</w:t>
      </w:r>
      <w:r>
        <w:rPr>
          <w:rFonts w:hint="eastAsia" w:ascii="宋体" w:hAnsi="宋体" w:eastAsia="宋体" w:cs="宋体"/>
          <w:i w:val="0"/>
          <w:iCs w:val="0"/>
          <w:caps w:val="0"/>
          <w:color w:val="000000"/>
          <w:spacing w:val="0"/>
          <w:sz w:val="18"/>
          <w:szCs w:val="18"/>
          <w:shd w:val="clear" w:fill="FFFFFF"/>
        </w:rPr>
        <w:t>使用本单位“法人一证通”</w:t>
      </w:r>
      <w:r>
        <w:rPr>
          <w:rFonts w:hint="eastAsia" w:ascii="宋体" w:hAnsi="宋体" w:eastAsia="宋体" w:cs="宋体"/>
          <w:i w:val="0"/>
          <w:iCs w:val="0"/>
          <w:caps w:val="0"/>
          <w:color w:val="000000"/>
          <w:spacing w:val="0"/>
          <w:sz w:val="18"/>
          <w:szCs w:val="18"/>
          <w:shd w:val="clear" w:fill="FFFFFF"/>
          <w:lang w:val="en-US" w:eastAsia="zh-CN"/>
        </w:rPr>
        <w:t>证书登录系统。</w:t>
      </w:r>
    </w:p>
    <w:p w14:paraId="1D5563E5">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2、</w:t>
      </w:r>
      <w:r>
        <w:rPr>
          <w:rFonts w:hint="eastAsia" w:ascii="宋体" w:hAnsi="宋体" w:eastAsia="宋体" w:cs="宋体"/>
          <w:i w:val="0"/>
          <w:iCs w:val="0"/>
          <w:caps w:val="0"/>
          <w:color w:val="000000"/>
          <w:spacing w:val="0"/>
          <w:sz w:val="18"/>
          <w:szCs w:val="18"/>
          <w:shd w:val="clear" w:fill="FFFFFF"/>
        </w:rPr>
        <w:t>上传《上海市建设工程竣工结算确认单》（需签字盖章，以</w:t>
      </w:r>
      <w:r>
        <w:rPr>
          <w:rFonts w:hint="eastAsia" w:ascii="宋体" w:hAnsi="宋体" w:eastAsia="宋体" w:cs="宋体"/>
          <w:i w:val="0"/>
          <w:iCs w:val="0"/>
          <w:caps w:val="0"/>
          <w:color w:val="000000"/>
          <w:spacing w:val="0"/>
          <w:sz w:val="18"/>
          <w:szCs w:val="18"/>
          <w:shd w:val="clear" w:fill="FFFFFF"/>
          <w:lang w:val="en-US" w:eastAsia="zh-CN"/>
        </w:rPr>
        <w:t>PDF</w:t>
      </w:r>
      <w:r>
        <w:rPr>
          <w:rFonts w:hint="eastAsia" w:ascii="宋体" w:hAnsi="宋体" w:eastAsia="宋体" w:cs="宋体"/>
          <w:i w:val="0"/>
          <w:iCs w:val="0"/>
          <w:caps w:val="0"/>
          <w:color w:val="000000"/>
          <w:spacing w:val="0"/>
          <w:sz w:val="18"/>
          <w:szCs w:val="18"/>
          <w:shd w:val="clear" w:fill="FFFFFF"/>
        </w:rPr>
        <w:t>格式上传）；</w:t>
      </w:r>
    </w:p>
    <w:p w14:paraId="0B70AF2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3、</w:t>
      </w:r>
      <w:r>
        <w:rPr>
          <w:rFonts w:hint="eastAsia" w:ascii="宋体" w:hAnsi="宋体" w:eastAsia="宋体" w:cs="宋体"/>
          <w:i w:val="0"/>
          <w:iCs w:val="0"/>
          <w:caps w:val="0"/>
          <w:color w:val="000000"/>
          <w:spacing w:val="0"/>
          <w:sz w:val="18"/>
          <w:szCs w:val="18"/>
          <w:shd w:val="clear" w:fill="FFFFFF"/>
        </w:rPr>
        <w:t>上传《上海市建设工程竣工结算文件》</w:t>
      </w:r>
      <w:r>
        <w:rPr>
          <w:rFonts w:hint="eastAsia" w:ascii="宋体" w:hAnsi="宋体" w:eastAsia="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（需依据《建设工程造价数据标准》（DG/TJ08-2300-2019）以*.JGJS格式上传）；</w:t>
      </w:r>
    </w:p>
    <w:p w14:paraId="0A841C7E">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4、</w:t>
      </w:r>
      <w:r>
        <w:rPr>
          <w:rFonts w:hint="eastAsia" w:ascii="宋体" w:hAnsi="宋体" w:eastAsia="宋体" w:cs="宋体"/>
          <w:i w:val="0"/>
          <w:iCs w:val="0"/>
          <w:caps w:val="0"/>
          <w:color w:val="000000"/>
          <w:spacing w:val="0"/>
          <w:sz w:val="18"/>
          <w:szCs w:val="18"/>
          <w:shd w:val="clear" w:fill="FFFFFF"/>
        </w:rPr>
        <w:t>上传《审价报告》；</w:t>
      </w:r>
    </w:p>
    <w:p w14:paraId="3F18C67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textAlignment w:val="auto"/>
        <w:rPr>
          <w:rFonts w:hint="eastAsia" w:ascii="宋体" w:hAnsi="宋体" w:eastAsia="宋体" w:cs="宋体"/>
          <w:i w:val="0"/>
          <w:iCs w:val="0"/>
          <w:caps w:val="0"/>
          <w:color w:val="000000"/>
          <w:spacing w:val="0"/>
          <w:sz w:val="18"/>
          <w:szCs w:val="18"/>
          <w:lang w:eastAsia="zh-CN"/>
        </w:rPr>
      </w:pPr>
      <w:r>
        <w:rPr>
          <w:rFonts w:hint="eastAsia" w:ascii="宋体" w:hAnsi="宋体" w:eastAsia="宋体" w:cs="宋体"/>
          <w:i w:val="0"/>
          <w:iCs w:val="0"/>
          <w:caps w:val="0"/>
          <w:color w:val="000000"/>
          <w:spacing w:val="0"/>
          <w:sz w:val="18"/>
          <w:szCs w:val="18"/>
          <w:shd w:val="clear" w:fill="FFFFFF"/>
          <w:lang w:val="en-US" w:eastAsia="zh-CN"/>
        </w:rPr>
        <w:t>5、</w:t>
      </w:r>
      <w:r>
        <w:rPr>
          <w:rFonts w:hint="eastAsia" w:ascii="宋体" w:hAnsi="宋体" w:eastAsia="宋体" w:cs="宋体"/>
          <w:i w:val="0"/>
          <w:iCs w:val="0"/>
          <w:caps w:val="0"/>
          <w:color w:val="000000"/>
          <w:spacing w:val="0"/>
          <w:sz w:val="18"/>
          <w:szCs w:val="18"/>
          <w:shd w:val="clear" w:fill="FFFFFF"/>
        </w:rPr>
        <w:t>提交本备案申请</w:t>
      </w:r>
      <w:r>
        <w:rPr>
          <w:rFonts w:hint="eastAsia" w:ascii="宋体" w:hAnsi="宋体" w:eastAsia="宋体" w:cs="宋体"/>
          <w:i w:val="0"/>
          <w:iCs w:val="0"/>
          <w:caps w:val="0"/>
          <w:color w:val="000000"/>
          <w:spacing w:val="0"/>
          <w:sz w:val="18"/>
          <w:szCs w:val="18"/>
          <w:shd w:val="clear" w:fill="FFFFFF"/>
          <w:lang w:eastAsia="zh-CN"/>
        </w:rPr>
        <w:t>。（点击提交后，将不得再更换备案内容及补充备案文件）</w:t>
      </w:r>
    </w:p>
    <w:p w14:paraId="30EB5157">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i w:val="0"/>
          <w:iCs w:val="0"/>
          <w:caps w:val="0"/>
          <w:color w:val="000000"/>
          <w:spacing w:val="0"/>
          <w:sz w:val="18"/>
          <w:szCs w:val="18"/>
        </w:rPr>
      </w:pPr>
      <w:r>
        <w:rPr>
          <w:rFonts w:hint="eastAsia" w:ascii="宋体" w:hAnsi="宋体" w:eastAsia="宋体" w:cs="宋体"/>
          <w:b/>
          <w:bCs/>
          <w:i w:val="0"/>
          <w:iCs w:val="0"/>
          <w:caps w:val="0"/>
          <w:color w:val="000000"/>
          <w:spacing w:val="0"/>
          <w:sz w:val="18"/>
          <w:szCs w:val="18"/>
          <w:shd w:val="clear" w:fill="FFFFFF"/>
        </w:rPr>
        <w:t>七、竣工备案网上报送信息调整或修正</w:t>
      </w:r>
    </w:p>
    <w:p w14:paraId="6BE047A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textAlignment w:val="auto"/>
        <w:rPr>
          <w:rFonts w:hint="default" w:ascii="宋体" w:hAnsi="宋体" w:eastAsia="宋体" w:cs="宋体"/>
          <w:i w:val="0"/>
          <w:iCs w:val="0"/>
          <w:caps w:val="0"/>
          <w:color w:val="000000"/>
          <w:spacing w:val="0"/>
          <w:sz w:val="18"/>
          <w:szCs w:val="18"/>
          <w:lang w:val="en-US" w:eastAsia="zh-CN"/>
        </w:rPr>
      </w:pPr>
      <w:r>
        <w:rPr>
          <w:rFonts w:hint="eastAsia" w:ascii="宋体" w:hAnsi="宋体" w:eastAsia="宋体" w:cs="宋体"/>
          <w:i w:val="0"/>
          <w:iCs w:val="0"/>
          <w:caps w:val="0"/>
          <w:color w:val="000000"/>
          <w:spacing w:val="0"/>
          <w:sz w:val="18"/>
          <w:szCs w:val="18"/>
          <w:shd w:val="clear" w:fill="FFFFFF"/>
          <w:lang w:val="en-US" w:eastAsia="zh-CN"/>
        </w:rPr>
        <w:t>1、备案单位</w:t>
      </w:r>
      <w:r>
        <w:rPr>
          <w:rFonts w:hint="eastAsia" w:ascii="宋体" w:hAnsi="宋体" w:eastAsia="宋体" w:cs="宋体"/>
          <w:i w:val="0"/>
          <w:iCs w:val="0"/>
          <w:caps w:val="0"/>
          <w:color w:val="000000"/>
          <w:spacing w:val="0"/>
          <w:sz w:val="18"/>
          <w:szCs w:val="18"/>
          <w:shd w:val="clear" w:fill="FFFFFF"/>
        </w:rPr>
        <w:t>登陆“上海市住房和城乡建设管理委员会网站” （</w:t>
      </w:r>
      <w:r>
        <w:rPr>
          <w:rFonts w:hint="eastAsia" w:ascii="宋体" w:hAnsi="宋体" w:eastAsia="宋体" w:cs="宋体"/>
          <w:i w:val="0"/>
          <w:iCs w:val="0"/>
          <w:caps w:val="0"/>
          <w:spacing w:val="0"/>
          <w:sz w:val="18"/>
          <w:szCs w:val="18"/>
          <w:shd w:val="clear" w:fill="FFFFFF"/>
        </w:rPr>
        <w:fldChar w:fldCharType="begin"/>
      </w:r>
      <w:r>
        <w:rPr>
          <w:rFonts w:hint="eastAsia" w:ascii="宋体" w:hAnsi="宋体" w:eastAsia="宋体" w:cs="宋体"/>
          <w:i w:val="0"/>
          <w:iCs w:val="0"/>
          <w:caps w:val="0"/>
          <w:spacing w:val="0"/>
          <w:sz w:val="18"/>
          <w:szCs w:val="18"/>
          <w:shd w:val="clear" w:fill="FFFFFF"/>
        </w:rPr>
        <w:instrText xml:space="preserve"> HYPERLINK "http://zjw.sh.gov.cn/" \t "http://172.16.110.228/XmJgjsbaInterWeb/Basq/_blank" </w:instrText>
      </w:r>
      <w:r>
        <w:rPr>
          <w:rFonts w:hint="eastAsia" w:ascii="宋体" w:hAnsi="宋体" w:eastAsia="宋体" w:cs="宋体"/>
          <w:i w:val="0"/>
          <w:iCs w:val="0"/>
          <w:caps w:val="0"/>
          <w:spacing w:val="0"/>
          <w:sz w:val="18"/>
          <w:szCs w:val="18"/>
          <w:shd w:val="clear" w:fill="FFFFFF"/>
        </w:rPr>
        <w:fldChar w:fldCharType="separate"/>
      </w:r>
      <w:r>
        <w:rPr>
          <w:rStyle w:val="6"/>
          <w:rFonts w:hint="eastAsia" w:ascii="宋体" w:hAnsi="宋体" w:eastAsia="宋体" w:cs="宋体"/>
          <w:i w:val="0"/>
          <w:iCs w:val="0"/>
          <w:caps w:val="0"/>
          <w:spacing w:val="0"/>
          <w:sz w:val="18"/>
          <w:szCs w:val="18"/>
          <w:shd w:val="clear" w:fill="FFFFFF"/>
        </w:rPr>
        <w:t>http://zjw.sh.gov.cn/</w:t>
      </w:r>
      <w:r>
        <w:rPr>
          <w:rFonts w:hint="eastAsia" w:ascii="宋体" w:hAnsi="宋体" w:eastAsia="宋体" w:cs="宋体"/>
          <w:i w:val="0"/>
          <w:iCs w:val="0"/>
          <w:caps w:val="0"/>
          <w:spacing w:val="0"/>
          <w:sz w:val="18"/>
          <w:szCs w:val="18"/>
          <w:shd w:val="clear" w:fill="FFFFFF"/>
        </w:rPr>
        <w:fldChar w:fldCharType="end"/>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eastAsia="zh-CN"/>
        </w:rPr>
        <w:t>我要办</w:t>
      </w:r>
      <w:r>
        <w:rPr>
          <w:rFonts w:hint="eastAsia" w:ascii="宋体" w:hAnsi="宋体" w:eastAsia="宋体" w:cs="宋体"/>
          <w:i w:val="0"/>
          <w:iCs w:val="0"/>
          <w:caps w:val="0"/>
          <w:color w:val="000000"/>
          <w:spacing w:val="0"/>
          <w:sz w:val="18"/>
          <w:szCs w:val="18"/>
          <w:shd w:val="clear" w:fill="FFFFFF"/>
        </w:rPr>
        <w:t>—→建设管理</w:t>
      </w:r>
      <w:r>
        <w:rPr>
          <w:rFonts w:hint="eastAsia" w:ascii="宋体" w:hAnsi="宋体" w:eastAsia="宋体" w:cs="宋体"/>
          <w:i w:val="0"/>
          <w:iCs w:val="0"/>
          <w:caps w:val="0"/>
          <w:color w:val="000000"/>
          <w:spacing w:val="0"/>
          <w:sz w:val="18"/>
          <w:szCs w:val="18"/>
          <w:shd w:val="clear" w:fill="FFFFFF"/>
          <w:lang w:val="en-US" w:eastAsia="zh-CN"/>
        </w:rPr>
        <w:t>服务</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eastAsia="zh-CN"/>
        </w:rPr>
        <w:t>项目</w:t>
      </w:r>
      <w:r>
        <w:rPr>
          <w:rFonts w:hint="eastAsia" w:ascii="宋体" w:hAnsi="宋体" w:eastAsia="宋体" w:cs="宋体"/>
          <w:i w:val="0"/>
          <w:iCs w:val="0"/>
          <w:caps w:val="0"/>
          <w:color w:val="000000"/>
          <w:spacing w:val="0"/>
          <w:sz w:val="18"/>
          <w:szCs w:val="18"/>
          <w:shd w:val="clear" w:fill="FFFFFF"/>
        </w:rPr>
        <w:t>—→建设工程竣工结算文件备案</w:t>
      </w:r>
      <w:r>
        <w:rPr>
          <w:rFonts w:hint="eastAsia" w:ascii="宋体" w:hAnsi="宋体" w:eastAsia="宋体" w:cs="宋体"/>
          <w:i w:val="0"/>
          <w:iCs w:val="0"/>
          <w:caps w:val="0"/>
          <w:color w:val="000000"/>
          <w:spacing w:val="0"/>
          <w:sz w:val="18"/>
          <w:szCs w:val="18"/>
          <w:shd w:val="clear" w:fill="FFFFFF"/>
          <w:lang w:eastAsia="zh-CN"/>
        </w:rPr>
        <w:t>，</w:t>
      </w:r>
      <w:r>
        <w:rPr>
          <w:rFonts w:hint="eastAsia" w:ascii="宋体" w:hAnsi="宋体" w:eastAsia="宋体" w:cs="宋体"/>
          <w:i w:val="0"/>
          <w:iCs w:val="0"/>
          <w:caps w:val="0"/>
          <w:color w:val="000000"/>
          <w:spacing w:val="0"/>
          <w:sz w:val="18"/>
          <w:szCs w:val="18"/>
          <w:shd w:val="clear" w:fill="FFFFFF"/>
        </w:rPr>
        <w:t>使用本单位“法人一证通”</w:t>
      </w:r>
      <w:r>
        <w:rPr>
          <w:rFonts w:hint="eastAsia" w:ascii="宋体" w:hAnsi="宋体" w:eastAsia="宋体" w:cs="宋体"/>
          <w:i w:val="0"/>
          <w:iCs w:val="0"/>
          <w:caps w:val="0"/>
          <w:color w:val="000000"/>
          <w:spacing w:val="0"/>
          <w:sz w:val="18"/>
          <w:szCs w:val="18"/>
          <w:shd w:val="clear" w:fill="FFFFFF"/>
          <w:lang w:val="en-US" w:eastAsia="zh-CN"/>
        </w:rPr>
        <w:t>证书登录系统。</w:t>
      </w:r>
    </w:p>
    <w:p w14:paraId="0DB6E46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2、</w:t>
      </w:r>
      <w:r>
        <w:rPr>
          <w:rFonts w:hint="eastAsia" w:ascii="宋体" w:hAnsi="宋体" w:eastAsia="宋体" w:cs="宋体"/>
          <w:i w:val="0"/>
          <w:iCs w:val="0"/>
          <w:caps w:val="0"/>
          <w:color w:val="000000"/>
          <w:spacing w:val="0"/>
          <w:sz w:val="18"/>
          <w:szCs w:val="18"/>
          <w:shd w:val="clear" w:fill="FFFFFF"/>
        </w:rPr>
        <w:t>针对“备案状态”为“新建备案”或“备案未通过”的受理单据，可进行“变更”操作，修改概况信息或已上传的附件，并再次进行备案申请的提交。</w:t>
      </w:r>
    </w:p>
    <w:p w14:paraId="42AC548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i w:val="0"/>
          <w:iCs w:val="0"/>
          <w:caps w:val="0"/>
          <w:color w:val="000000"/>
          <w:spacing w:val="0"/>
          <w:sz w:val="18"/>
          <w:szCs w:val="18"/>
        </w:rPr>
      </w:pPr>
      <w:r>
        <w:rPr>
          <w:rFonts w:hint="eastAsia" w:ascii="宋体" w:hAnsi="宋体" w:eastAsia="宋体" w:cs="宋体"/>
          <w:b/>
          <w:bCs/>
          <w:i w:val="0"/>
          <w:iCs w:val="0"/>
          <w:caps w:val="0"/>
          <w:color w:val="000000"/>
          <w:spacing w:val="0"/>
          <w:sz w:val="18"/>
          <w:szCs w:val="18"/>
          <w:shd w:val="clear" w:fill="FFFFFF"/>
        </w:rPr>
        <w:t>八、竣工备案受理成功的凭证（打印备案表）</w:t>
      </w:r>
    </w:p>
    <w:p w14:paraId="3945DCF7">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textAlignment w:val="auto"/>
        <w:rPr>
          <w:rFonts w:hint="default" w:ascii="宋体" w:hAnsi="宋体" w:eastAsia="宋体" w:cs="宋体"/>
          <w:i w:val="0"/>
          <w:iCs w:val="0"/>
          <w:caps w:val="0"/>
          <w:color w:val="000000"/>
          <w:spacing w:val="0"/>
          <w:sz w:val="18"/>
          <w:szCs w:val="18"/>
          <w:lang w:val="en-US" w:eastAsia="zh-CN"/>
        </w:rPr>
      </w:pPr>
      <w:r>
        <w:rPr>
          <w:rFonts w:hint="eastAsia" w:ascii="宋体" w:hAnsi="宋体" w:eastAsia="宋体" w:cs="宋体"/>
          <w:i w:val="0"/>
          <w:iCs w:val="0"/>
          <w:caps w:val="0"/>
          <w:color w:val="000000"/>
          <w:spacing w:val="0"/>
          <w:sz w:val="18"/>
          <w:szCs w:val="18"/>
          <w:shd w:val="clear" w:fill="FFFFFF"/>
          <w:lang w:val="en-US" w:eastAsia="zh-CN"/>
        </w:rPr>
        <w:t>1、备案单位</w:t>
      </w:r>
      <w:r>
        <w:rPr>
          <w:rFonts w:hint="eastAsia" w:ascii="宋体" w:hAnsi="宋体" w:eastAsia="宋体" w:cs="宋体"/>
          <w:i w:val="0"/>
          <w:iCs w:val="0"/>
          <w:caps w:val="0"/>
          <w:color w:val="000000"/>
          <w:spacing w:val="0"/>
          <w:sz w:val="18"/>
          <w:szCs w:val="18"/>
          <w:shd w:val="clear" w:fill="FFFFFF"/>
        </w:rPr>
        <w:t>登陆“上海市住房和城乡建设管理委员会网站” （</w:t>
      </w:r>
      <w:r>
        <w:rPr>
          <w:rFonts w:hint="eastAsia" w:ascii="宋体" w:hAnsi="宋体" w:eastAsia="宋体" w:cs="宋体"/>
          <w:i w:val="0"/>
          <w:iCs w:val="0"/>
          <w:caps w:val="0"/>
          <w:spacing w:val="0"/>
          <w:sz w:val="18"/>
          <w:szCs w:val="18"/>
          <w:shd w:val="clear" w:fill="FFFFFF"/>
        </w:rPr>
        <w:fldChar w:fldCharType="begin"/>
      </w:r>
      <w:r>
        <w:rPr>
          <w:rFonts w:hint="eastAsia" w:ascii="宋体" w:hAnsi="宋体" w:eastAsia="宋体" w:cs="宋体"/>
          <w:i w:val="0"/>
          <w:iCs w:val="0"/>
          <w:caps w:val="0"/>
          <w:spacing w:val="0"/>
          <w:sz w:val="18"/>
          <w:szCs w:val="18"/>
          <w:shd w:val="clear" w:fill="FFFFFF"/>
        </w:rPr>
        <w:instrText xml:space="preserve"> HYPERLINK "http://zjw.sh.gov.cn/" \t "http://172.16.110.228/XmJgjsbaInterWeb/Basq/_blank" </w:instrText>
      </w:r>
      <w:r>
        <w:rPr>
          <w:rFonts w:hint="eastAsia" w:ascii="宋体" w:hAnsi="宋体" w:eastAsia="宋体" w:cs="宋体"/>
          <w:i w:val="0"/>
          <w:iCs w:val="0"/>
          <w:caps w:val="0"/>
          <w:spacing w:val="0"/>
          <w:sz w:val="18"/>
          <w:szCs w:val="18"/>
          <w:shd w:val="clear" w:fill="FFFFFF"/>
        </w:rPr>
        <w:fldChar w:fldCharType="separate"/>
      </w:r>
      <w:r>
        <w:rPr>
          <w:rStyle w:val="6"/>
          <w:rFonts w:hint="eastAsia" w:ascii="宋体" w:hAnsi="宋体" w:eastAsia="宋体" w:cs="宋体"/>
          <w:i w:val="0"/>
          <w:iCs w:val="0"/>
          <w:caps w:val="0"/>
          <w:spacing w:val="0"/>
          <w:sz w:val="18"/>
          <w:szCs w:val="18"/>
          <w:shd w:val="clear" w:fill="FFFFFF"/>
        </w:rPr>
        <w:t>http://zjw.sh.gov.cn/</w:t>
      </w:r>
      <w:r>
        <w:rPr>
          <w:rFonts w:hint="eastAsia" w:ascii="宋体" w:hAnsi="宋体" w:eastAsia="宋体" w:cs="宋体"/>
          <w:i w:val="0"/>
          <w:iCs w:val="0"/>
          <w:caps w:val="0"/>
          <w:spacing w:val="0"/>
          <w:sz w:val="18"/>
          <w:szCs w:val="18"/>
          <w:shd w:val="clear" w:fill="FFFFFF"/>
        </w:rPr>
        <w:fldChar w:fldCharType="end"/>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eastAsia="zh-CN"/>
        </w:rPr>
        <w:t>我要办</w:t>
      </w:r>
      <w:r>
        <w:rPr>
          <w:rFonts w:hint="eastAsia" w:ascii="宋体" w:hAnsi="宋体" w:eastAsia="宋体" w:cs="宋体"/>
          <w:i w:val="0"/>
          <w:iCs w:val="0"/>
          <w:caps w:val="0"/>
          <w:color w:val="000000"/>
          <w:spacing w:val="0"/>
          <w:sz w:val="18"/>
          <w:szCs w:val="18"/>
          <w:shd w:val="clear" w:fill="FFFFFF"/>
        </w:rPr>
        <w:t>—→建设管理</w:t>
      </w:r>
      <w:r>
        <w:rPr>
          <w:rFonts w:hint="eastAsia" w:ascii="宋体" w:hAnsi="宋体" w:eastAsia="宋体" w:cs="宋体"/>
          <w:i w:val="0"/>
          <w:iCs w:val="0"/>
          <w:caps w:val="0"/>
          <w:color w:val="000000"/>
          <w:spacing w:val="0"/>
          <w:sz w:val="18"/>
          <w:szCs w:val="18"/>
          <w:shd w:val="clear" w:fill="FFFFFF"/>
          <w:lang w:val="en-US" w:eastAsia="zh-CN"/>
        </w:rPr>
        <w:t>服务</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eastAsia="zh-CN"/>
        </w:rPr>
        <w:t>项目</w:t>
      </w:r>
      <w:r>
        <w:rPr>
          <w:rFonts w:hint="eastAsia" w:ascii="宋体" w:hAnsi="宋体" w:eastAsia="宋体" w:cs="宋体"/>
          <w:i w:val="0"/>
          <w:iCs w:val="0"/>
          <w:caps w:val="0"/>
          <w:color w:val="000000"/>
          <w:spacing w:val="0"/>
          <w:sz w:val="18"/>
          <w:szCs w:val="18"/>
          <w:shd w:val="clear" w:fill="FFFFFF"/>
        </w:rPr>
        <w:t>—→建设工程竣工结算文件备案</w:t>
      </w:r>
      <w:r>
        <w:rPr>
          <w:rFonts w:hint="eastAsia" w:ascii="宋体" w:hAnsi="宋体" w:eastAsia="宋体" w:cs="宋体"/>
          <w:i w:val="0"/>
          <w:iCs w:val="0"/>
          <w:caps w:val="0"/>
          <w:color w:val="000000"/>
          <w:spacing w:val="0"/>
          <w:sz w:val="18"/>
          <w:szCs w:val="18"/>
          <w:shd w:val="clear" w:fill="FFFFFF"/>
          <w:lang w:eastAsia="zh-CN"/>
        </w:rPr>
        <w:t>，</w:t>
      </w:r>
      <w:r>
        <w:rPr>
          <w:rFonts w:hint="eastAsia" w:ascii="宋体" w:hAnsi="宋体" w:eastAsia="宋体" w:cs="宋体"/>
          <w:i w:val="0"/>
          <w:iCs w:val="0"/>
          <w:caps w:val="0"/>
          <w:color w:val="000000"/>
          <w:spacing w:val="0"/>
          <w:sz w:val="18"/>
          <w:szCs w:val="18"/>
          <w:shd w:val="clear" w:fill="FFFFFF"/>
        </w:rPr>
        <w:t>使用本单位“法人一证通”</w:t>
      </w:r>
      <w:r>
        <w:rPr>
          <w:rFonts w:hint="eastAsia" w:ascii="宋体" w:hAnsi="宋体" w:eastAsia="宋体" w:cs="宋体"/>
          <w:i w:val="0"/>
          <w:iCs w:val="0"/>
          <w:caps w:val="0"/>
          <w:color w:val="000000"/>
          <w:spacing w:val="0"/>
          <w:sz w:val="18"/>
          <w:szCs w:val="18"/>
          <w:shd w:val="clear" w:fill="FFFFFF"/>
          <w:lang w:val="en-US" w:eastAsia="zh-CN"/>
        </w:rPr>
        <w:t>证书登录系统。</w:t>
      </w:r>
    </w:p>
    <w:p w14:paraId="2FEAE17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2、</w:t>
      </w:r>
      <w:r>
        <w:rPr>
          <w:rFonts w:hint="eastAsia" w:ascii="宋体" w:hAnsi="宋体" w:eastAsia="宋体" w:cs="宋体"/>
          <w:i w:val="0"/>
          <w:iCs w:val="0"/>
          <w:caps w:val="0"/>
          <w:color w:val="000000"/>
          <w:spacing w:val="0"/>
          <w:sz w:val="18"/>
          <w:szCs w:val="18"/>
          <w:shd w:val="clear" w:fill="FFFFFF"/>
        </w:rPr>
        <w:t>针对“备案状态”为“备案通过”的受理单据，可进行“打印备案表”操作，此备案表则视作本项目标段已成功进行竣工结算文件备案的凭证。</w:t>
      </w:r>
    </w:p>
    <w:p w14:paraId="442FBB8C">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i w:val="0"/>
          <w:iCs w:val="0"/>
          <w:caps w:val="0"/>
          <w:color w:val="000000"/>
          <w:spacing w:val="0"/>
          <w:sz w:val="18"/>
          <w:szCs w:val="18"/>
        </w:rPr>
      </w:pPr>
      <w:r>
        <w:rPr>
          <w:rFonts w:hint="eastAsia" w:ascii="宋体" w:hAnsi="宋体" w:eastAsia="宋体" w:cs="宋体"/>
          <w:b/>
          <w:bCs/>
          <w:i w:val="0"/>
          <w:iCs w:val="0"/>
          <w:caps w:val="0"/>
          <w:color w:val="000000"/>
          <w:spacing w:val="0"/>
          <w:sz w:val="18"/>
          <w:szCs w:val="18"/>
          <w:shd w:val="clear" w:fill="FFFFFF"/>
          <w:lang w:eastAsia="zh-CN"/>
        </w:rPr>
        <w:t>九</w:t>
      </w:r>
      <w:r>
        <w:rPr>
          <w:rFonts w:hint="eastAsia" w:ascii="宋体" w:hAnsi="宋体" w:eastAsia="宋体" w:cs="宋体"/>
          <w:b/>
          <w:bCs/>
          <w:i w:val="0"/>
          <w:iCs w:val="0"/>
          <w:caps w:val="0"/>
          <w:color w:val="000000"/>
          <w:spacing w:val="0"/>
          <w:sz w:val="18"/>
          <w:szCs w:val="18"/>
          <w:shd w:val="clear" w:fill="FFFFFF"/>
        </w:rPr>
        <w:t>、办理时限</w:t>
      </w:r>
    </w:p>
    <w:p w14:paraId="5B42BAF7">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经核对</w:t>
      </w:r>
      <w:r>
        <w:rPr>
          <w:rFonts w:hint="eastAsia" w:ascii="宋体" w:hAnsi="宋体" w:eastAsia="宋体" w:cs="宋体"/>
          <w:i w:val="0"/>
          <w:iCs w:val="0"/>
          <w:caps w:val="0"/>
          <w:color w:val="000000"/>
          <w:spacing w:val="0"/>
          <w:sz w:val="18"/>
          <w:szCs w:val="18"/>
          <w:shd w:val="clear" w:fill="FFFFFF"/>
          <w:lang w:eastAsia="zh-CN"/>
        </w:rPr>
        <w:t>备案单位</w:t>
      </w:r>
      <w:r>
        <w:rPr>
          <w:rFonts w:hint="eastAsia" w:ascii="宋体" w:hAnsi="宋体" w:eastAsia="宋体" w:cs="宋体"/>
          <w:i w:val="0"/>
          <w:iCs w:val="0"/>
          <w:caps w:val="0"/>
          <w:color w:val="000000"/>
          <w:spacing w:val="0"/>
          <w:sz w:val="18"/>
          <w:szCs w:val="18"/>
          <w:shd w:val="clear" w:fill="FFFFFF"/>
        </w:rPr>
        <w:t>上传数据和资料齐全、符合要求的，相关管理部门应在</w:t>
      </w:r>
      <w:r>
        <w:rPr>
          <w:rFonts w:hint="eastAsia" w:ascii="宋体" w:hAnsi="宋体" w:eastAsia="宋体" w:cs="宋体"/>
          <w:i w:val="0"/>
          <w:iCs w:val="0"/>
          <w:caps w:val="0"/>
          <w:color w:val="000000"/>
          <w:spacing w:val="0"/>
          <w:sz w:val="18"/>
          <w:szCs w:val="18"/>
          <w:shd w:val="clear" w:fill="FFFFFF"/>
          <w:lang w:val="en-US" w:eastAsia="zh-CN"/>
        </w:rPr>
        <w:t>5</w:t>
      </w:r>
      <w:r>
        <w:rPr>
          <w:rFonts w:hint="eastAsia" w:ascii="宋体" w:hAnsi="宋体" w:eastAsia="宋体" w:cs="宋体"/>
          <w:i w:val="0"/>
          <w:iCs w:val="0"/>
          <w:caps w:val="0"/>
          <w:color w:val="000000"/>
          <w:spacing w:val="0"/>
          <w:sz w:val="18"/>
          <w:szCs w:val="18"/>
          <w:shd w:val="clear" w:fill="FFFFFF"/>
        </w:rPr>
        <w:t>个工作日内予以备案通过；</w:t>
      </w:r>
    </w:p>
    <w:p w14:paraId="75F219B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对于上传数据和资料不齐需要补正的，</w:t>
      </w:r>
      <w:r>
        <w:rPr>
          <w:rFonts w:hint="eastAsia" w:ascii="宋体" w:hAnsi="宋体" w:eastAsia="宋体" w:cs="宋体"/>
          <w:i w:val="0"/>
          <w:iCs w:val="0"/>
          <w:caps w:val="0"/>
          <w:color w:val="000000"/>
          <w:spacing w:val="0"/>
          <w:sz w:val="18"/>
          <w:szCs w:val="18"/>
          <w:shd w:val="clear" w:fill="FFFFFF"/>
          <w:lang w:eastAsia="zh-CN"/>
        </w:rPr>
        <w:t>备案单位</w:t>
      </w:r>
      <w:r>
        <w:rPr>
          <w:rFonts w:hint="eastAsia" w:ascii="宋体" w:hAnsi="宋体" w:eastAsia="宋体" w:cs="宋体"/>
          <w:i w:val="0"/>
          <w:iCs w:val="0"/>
          <w:caps w:val="0"/>
          <w:color w:val="000000"/>
          <w:spacing w:val="0"/>
          <w:sz w:val="18"/>
          <w:szCs w:val="18"/>
          <w:shd w:val="clear" w:fill="FFFFFF"/>
        </w:rPr>
        <w:t>应在10个工作日在备案平台上补正的全部内容，受理时间以</w:t>
      </w:r>
      <w:r>
        <w:rPr>
          <w:rFonts w:hint="eastAsia" w:ascii="宋体" w:hAnsi="宋体" w:eastAsia="宋体" w:cs="宋体"/>
          <w:i w:val="0"/>
          <w:iCs w:val="0"/>
          <w:caps w:val="0"/>
          <w:color w:val="000000"/>
          <w:spacing w:val="0"/>
          <w:sz w:val="18"/>
          <w:szCs w:val="18"/>
          <w:shd w:val="clear" w:fill="FFFFFF"/>
          <w:lang w:eastAsia="zh-CN"/>
        </w:rPr>
        <w:t>备案单位</w:t>
      </w:r>
      <w:r>
        <w:rPr>
          <w:rFonts w:hint="eastAsia" w:ascii="宋体" w:hAnsi="宋体" w:eastAsia="宋体" w:cs="宋体"/>
          <w:i w:val="0"/>
          <w:iCs w:val="0"/>
          <w:caps w:val="0"/>
          <w:color w:val="000000"/>
          <w:spacing w:val="0"/>
          <w:sz w:val="18"/>
          <w:szCs w:val="18"/>
          <w:shd w:val="clear" w:fill="FFFFFF"/>
        </w:rPr>
        <w:t>补齐资料并再次上传的时间为准；</w:t>
      </w:r>
    </w:p>
    <w:p w14:paraId="08403151">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未告知的，自收到网上备案上传数据和资料之日起即为受理时间。</w:t>
      </w:r>
    </w:p>
    <w:p w14:paraId="278374B7">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i w:val="0"/>
          <w:iCs w:val="0"/>
          <w:caps w:val="0"/>
          <w:color w:val="000000"/>
          <w:spacing w:val="0"/>
          <w:sz w:val="18"/>
          <w:szCs w:val="18"/>
        </w:rPr>
      </w:pPr>
      <w:r>
        <w:rPr>
          <w:rFonts w:hint="eastAsia" w:ascii="宋体" w:hAnsi="宋体" w:eastAsia="宋体" w:cs="宋体"/>
          <w:b/>
          <w:bCs/>
          <w:i w:val="0"/>
          <w:iCs w:val="0"/>
          <w:caps w:val="0"/>
          <w:color w:val="000000"/>
          <w:spacing w:val="0"/>
          <w:sz w:val="18"/>
          <w:szCs w:val="18"/>
          <w:shd w:val="clear" w:fill="FFFFFF"/>
          <w:lang w:eastAsia="zh-CN"/>
        </w:rPr>
        <w:t>十</w:t>
      </w:r>
      <w:r>
        <w:rPr>
          <w:rFonts w:hint="eastAsia" w:ascii="宋体" w:hAnsi="宋体" w:eastAsia="宋体" w:cs="宋体"/>
          <w:b/>
          <w:bCs/>
          <w:i w:val="0"/>
          <w:iCs w:val="0"/>
          <w:caps w:val="0"/>
          <w:color w:val="000000"/>
          <w:spacing w:val="0"/>
          <w:sz w:val="18"/>
          <w:szCs w:val="18"/>
          <w:shd w:val="clear" w:fill="FFFFFF"/>
        </w:rPr>
        <w:t>、收费标准</w:t>
      </w:r>
    </w:p>
    <w:p w14:paraId="06C4787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不收费。</w:t>
      </w:r>
    </w:p>
    <w:p w14:paraId="4AF529D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i w:val="0"/>
          <w:iCs w:val="0"/>
          <w:caps w:val="0"/>
          <w:color w:val="000000"/>
          <w:spacing w:val="0"/>
          <w:sz w:val="18"/>
          <w:szCs w:val="18"/>
        </w:rPr>
      </w:pPr>
      <w:r>
        <w:rPr>
          <w:rFonts w:hint="eastAsia" w:ascii="宋体" w:hAnsi="宋体" w:eastAsia="宋体" w:cs="宋体"/>
          <w:b/>
          <w:bCs/>
          <w:i w:val="0"/>
          <w:iCs w:val="0"/>
          <w:caps w:val="0"/>
          <w:color w:val="000000"/>
          <w:spacing w:val="0"/>
          <w:sz w:val="18"/>
          <w:szCs w:val="18"/>
          <w:shd w:val="clear" w:fill="FFFFFF"/>
        </w:rPr>
        <w:t>十</w:t>
      </w:r>
      <w:r>
        <w:rPr>
          <w:rFonts w:hint="eastAsia" w:ascii="宋体" w:hAnsi="宋体" w:eastAsia="宋体" w:cs="宋体"/>
          <w:b/>
          <w:bCs/>
          <w:i w:val="0"/>
          <w:iCs w:val="0"/>
          <w:caps w:val="0"/>
          <w:color w:val="000000"/>
          <w:spacing w:val="0"/>
          <w:sz w:val="18"/>
          <w:szCs w:val="18"/>
          <w:shd w:val="clear" w:fill="FFFFFF"/>
          <w:lang w:eastAsia="zh-CN"/>
        </w:rPr>
        <w:t>一</w:t>
      </w:r>
      <w:r>
        <w:rPr>
          <w:rFonts w:hint="eastAsia" w:ascii="宋体" w:hAnsi="宋体" w:eastAsia="宋体" w:cs="宋体"/>
          <w:b/>
          <w:bCs/>
          <w:i w:val="0"/>
          <w:iCs w:val="0"/>
          <w:caps w:val="0"/>
          <w:color w:val="000000"/>
          <w:spacing w:val="0"/>
          <w:sz w:val="18"/>
          <w:szCs w:val="18"/>
          <w:shd w:val="clear" w:fill="FFFFFF"/>
        </w:rPr>
        <w:t>、 网上咨询</w:t>
      </w:r>
    </w:p>
    <w:p w14:paraId="33F5FB0D">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“上海市住房和城乡建设管理委员会网站”（</w:t>
      </w:r>
      <w:r>
        <w:rPr>
          <w:rFonts w:hint="eastAsia" w:ascii="宋体" w:hAnsi="宋体" w:eastAsia="宋体" w:cs="宋体"/>
          <w:i w:val="0"/>
          <w:iCs w:val="0"/>
          <w:caps w:val="0"/>
          <w:spacing w:val="0"/>
          <w:sz w:val="18"/>
          <w:szCs w:val="18"/>
          <w:shd w:val="clear" w:fill="FFFFFF"/>
        </w:rPr>
        <w:fldChar w:fldCharType="begin"/>
      </w:r>
      <w:r>
        <w:rPr>
          <w:rFonts w:hint="eastAsia" w:ascii="宋体" w:hAnsi="宋体" w:eastAsia="宋体" w:cs="宋体"/>
          <w:i w:val="0"/>
          <w:iCs w:val="0"/>
          <w:caps w:val="0"/>
          <w:spacing w:val="0"/>
          <w:sz w:val="18"/>
          <w:szCs w:val="18"/>
          <w:shd w:val="clear" w:fill="FFFFFF"/>
        </w:rPr>
        <w:instrText xml:space="preserve"> HYPERLINK "http://zjw.sh.gov.cn/" \t "http://172.16.110.228/XmJgjsbaInterWeb/Basq/_blank" </w:instrText>
      </w:r>
      <w:r>
        <w:rPr>
          <w:rFonts w:hint="eastAsia" w:ascii="宋体" w:hAnsi="宋体" w:eastAsia="宋体" w:cs="宋体"/>
          <w:i w:val="0"/>
          <w:iCs w:val="0"/>
          <w:caps w:val="0"/>
          <w:spacing w:val="0"/>
          <w:sz w:val="18"/>
          <w:szCs w:val="18"/>
          <w:shd w:val="clear" w:fill="FFFFFF"/>
        </w:rPr>
        <w:fldChar w:fldCharType="separate"/>
      </w:r>
      <w:r>
        <w:rPr>
          <w:rStyle w:val="6"/>
          <w:rFonts w:hint="eastAsia" w:ascii="宋体" w:hAnsi="宋体" w:eastAsia="宋体" w:cs="宋体"/>
          <w:i w:val="0"/>
          <w:iCs w:val="0"/>
          <w:caps w:val="0"/>
          <w:spacing w:val="0"/>
          <w:sz w:val="18"/>
          <w:szCs w:val="18"/>
          <w:shd w:val="clear" w:fill="FFFFFF"/>
        </w:rPr>
        <w:t>http://zjw.sh.gov.cn/</w:t>
      </w:r>
      <w:r>
        <w:rPr>
          <w:rFonts w:hint="eastAsia" w:ascii="宋体" w:hAnsi="宋体" w:eastAsia="宋体" w:cs="宋体"/>
          <w:i w:val="0"/>
          <w:iCs w:val="0"/>
          <w:caps w:val="0"/>
          <w:spacing w:val="0"/>
          <w:sz w:val="18"/>
          <w:szCs w:val="18"/>
          <w:shd w:val="clear" w:fill="FFFFFF"/>
        </w:rPr>
        <w:fldChar w:fldCharType="end"/>
      </w:r>
      <w:r>
        <w:rPr>
          <w:rFonts w:hint="eastAsia" w:ascii="宋体" w:hAnsi="宋体" w:eastAsia="宋体" w:cs="宋体"/>
          <w:i w:val="0"/>
          <w:iCs w:val="0"/>
          <w:caps w:val="0"/>
          <w:color w:val="000000"/>
          <w:spacing w:val="0"/>
          <w:sz w:val="18"/>
          <w:szCs w:val="18"/>
          <w:shd w:val="clear" w:fill="FFFFFF"/>
        </w:rPr>
        <w:t>）。</w:t>
      </w:r>
    </w:p>
    <w:p w14:paraId="4D7EE484">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000000"/>
          <w:spacing w:val="0"/>
          <w:sz w:val="18"/>
          <w:szCs w:val="18"/>
          <w:shd w:val="clear" w:fill="FFFFFF"/>
          <w:lang w:val="en-US" w:eastAsia="zh-CN"/>
        </w:rPr>
      </w:pPr>
    </w:p>
    <w:p w14:paraId="44F92F1F">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i w:val="0"/>
          <w:iCs w:val="0"/>
          <w:caps w:val="0"/>
          <w:color w:val="000000"/>
          <w:spacing w:val="0"/>
          <w:sz w:val="18"/>
          <w:szCs w:val="18"/>
          <w:shd w:val="clear" w:fill="FFFFFF"/>
          <w:lang w:val="en-US" w:eastAsia="zh-CN"/>
        </w:rPr>
      </w:pPr>
      <w:r>
        <w:rPr>
          <w:rFonts w:hint="eastAsia" w:ascii="宋体" w:hAnsi="宋体" w:eastAsia="宋体" w:cs="宋体"/>
          <w:b/>
          <w:bCs/>
          <w:i w:val="0"/>
          <w:iCs w:val="0"/>
          <w:caps w:val="0"/>
          <w:color w:val="000000"/>
          <w:spacing w:val="0"/>
          <w:sz w:val="18"/>
          <w:szCs w:val="18"/>
          <w:shd w:val="clear" w:fill="FFFFFF"/>
          <w:lang w:val="en-US" w:eastAsia="zh-CN"/>
        </w:rPr>
        <w:t>主管部门咨询</w:t>
      </w:r>
    </w:p>
    <w:p w14:paraId="52FA1785">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宋体" w:hAnsi="宋体" w:eastAsia="宋体" w:cs="宋体"/>
          <w:b/>
          <w:bCs/>
          <w:i w:val="0"/>
          <w:iCs w:val="0"/>
          <w:caps w:val="0"/>
          <w:color w:val="000000"/>
          <w:spacing w:val="0"/>
          <w:sz w:val="18"/>
          <w:szCs w:val="18"/>
          <w:shd w:val="clear" w:fill="FFFFFF"/>
          <w:lang w:val="en-US" w:eastAsia="zh-CN"/>
        </w:rPr>
      </w:pPr>
    </w:p>
    <w:tbl>
      <w:tblPr>
        <w:tblStyle w:val="4"/>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0"/>
        <w:gridCol w:w="4200"/>
        <w:gridCol w:w="1800"/>
      </w:tblGrid>
      <w:tr w14:paraId="6EE975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0" w:hRule="atLeast"/>
        </w:trPr>
        <w:tc>
          <w:tcPr>
            <w:tcW w:w="600" w:type="dxa"/>
            <w:tcBorders>
              <w:top w:val="outset" w:color="auto" w:sz="6" w:space="0"/>
              <w:left w:val="outset" w:color="auto" w:sz="6" w:space="0"/>
              <w:bottom w:val="outset" w:color="auto" w:sz="6" w:space="0"/>
              <w:right w:val="outset" w:color="auto" w:sz="6" w:space="0"/>
            </w:tcBorders>
            <w:shd w:val="clear" w:color="auto" w:fill="auto"/>
            <w:vAlign w:val="center"/>
          </w:tcPr>
          <w:p w14:paraId="6BAA6E34">
            <w:pPr>
              <w:keepNext w:val="0"/>
              <w:keepLines w:val="0"/>
              <w:widowControl/>
              <w:suppressLineNumbers w:val="0"/>
              <w:jc w:val="center"/>
              <w:rPr>
                <w:rFonts w:hint="eastAsia" w:ascii="宋体" w:hAnsi="宋体" w:eastAsia="宋体" w:cs="宋体"/>
                <w:b/>
                <w:bCs/>
                <w:sz w:val="14"/>
                <w:szCs w:val="14"/>
              </w:rPr>
            </w:pPr>
            <w:r>
              <w:rPr>
                <w:rFonts w:hint="eastAsia" w:ascii="宋体" w:hAnsi="宋体" w:eastAsia="宋体" w:cs="宋体"/>
                <w:b/>
                <w:bCs/>
                <w:kern w:val="0"/>
                <w:sz w:val="14"/>
                <w:szCs w:val="14"/>
                <w:lang w:val="en-US" w:eastAsia="zh-CN" w:bidi="ar"/>
              </w:rPr>
              <w:t>序号</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7BDD68E0">
            <w:pPr>
              <w:keepNext w:val="0"/>
              <w:keepLines w:val="0"/>
              <w:widowControl/>
              <w:suppressLineNumbers w:val="0"/>
              <w:jc w:val="center"/>
              <w:rPr>
                <w:rFonts w:hint="eastAsia" w:ascii="宋体" w:hAnsi="宋体" w:eastAsia="宋体" w:cs="宋体"/>
                <w:b/>
                <w:bCs/>
                <w:sz w:val="14"/>
                <w:szCs w:val="14"/>
              </w:rPr>
            </w:pPr>
            <w:r>
              <w:rPr>
                <w:rFonts w:hint="eastAsia" w:ascii="宋体" w:hAnsi="宋体" w:eastAsia="宋体" w:cs="宋体"/>
                <w:b/>
                <w:bCs/>
                <w:kern w:val="0"/>
                <w:sz w:val="14"/>
                <w:szCs w:val="14"/>
                <w:lang w:val="en-US" w:eastAsia="zh-CN" w:bidi="ar"/>
              </w:rPr>
              <w:t>管理部门</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2489884B">
            <w:pPr>
              <w:keepNext w:val="0"/>
              <w:keepLines w:val="0"/>
              <w:widowControl/>
              <w:suppressLineNumbers w:val="0"/>
              <w:jc w:val="center"/>
              <w:rPr>
                <w:rFonts w:hint="eastAsia" w:ascii="宋体" w:hAnsi="宋体" w:eastAsia="宋体" w:cs="宋体"/>
                <w:b/>
                <w:bCs/>
                <w:sz w:val="14"/>
                <w:szCs w:val="14"/>
              </w:rPr>
            </w:pPr>
            <w:r>
              <w:rPr>
                <w:rFonts w:hint="eastAsia" w:ascii="宋体" w:hAnsi="宋体" w:eastAsia="宋体" w:cs="宋体"/>
                <w:b/>
                <w:bCs/>
                <w:kern w:val="0"/>
                <w:sz w:val="14"/>
                <w:szCs w:val="14"/>
                <w:lang w:val="en-US" w:eastAsia="zh-CN" w:bidi="ar"/>
              </w:rPr>
              <w:t>单位电话</w:t>
            </w:r>
          </w:p>
        </w:tc>
      </w:tr>
      <w:tr w14:paraId="43FAD9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C859203">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1</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405678EB">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上海市建筑建材业市场管理总站</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21318855">
            <w:pPr>
              <w:pStyle w:val="3"/>
              <w:keepNext w:val="0"/>
              <w:keepLines w:val="0"/>
              <w:widowControl/>
              <w:suppressLineNumbers w:val="0"/>
              <w:jc w:val="center"/>
              <w:rPr>
                <w:rFonts w:hint="default" w:eastAsiaTheme="minorEastAsia"/>
                <w:lang w:val="en-US" w:eastAsia="zh-CN"/>
              </w:rPr>
            </w:pPr>
            <w:r>
              <w:rPr>
                <w:rFonts w:hint="eastAsia" w:ascii="宋体" w:hAnsi="宋体" w:eastAsia="宋体" w:cs="宋体"/>
                <w:sz w:val="14"/>
                <w:szCs w:val="14"/>
                <w:lang w:val="en-US" w:eastAsia="zh-CN"/>
              </w:rPr>
              <w:t>54614788-6137</w:t>
            </w:r>
          </w:p>
        </w:tc>
      </w:tr>
      <w:tr w14:paraId="69C8D8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102E8AE">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2</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03C63892">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上海市浦东新区建设市场管理站</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3DAD5514">
            <w:pPr>
              <w:pStyle w:val="3"/>
              <w:keepNext w:val="0"/>
              <w:keepLines w:val="0"/>
              <w:widowControl/>
              <w:suppressLineNumbers w:val="0"/>
              <w:jc w:val="center"/>
            </w:pPr>
            <w:r>
              <w:rPr>
                <w:rFonts w:hint="eastAsia" w:ascii="宋体" w:hAnsi="宋体" w:eastAsia="宋体" w:cs="宋体"/>
                <w:sz w:val="14"/>
                <w:szCs w:val="14"/>
              </w:rPr>
              <w:t>68813563</w:t>
            </w:r>
          </w:p>
        </w:tc>
      </w:tr>
      <w:tr w14:paraId="34CE0B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72C5855">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3</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7074156B">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上海市徐汇区建筑建材业服务中心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354D7BEC">
            <w:pPr>
              <w:pStyle w:val="3"/>
              <w:keepNext w:val="0"/>
              <w:keepLines w:val="0"/>
              <w:widowControl/>
              <w:suppressLineNumbers w:val="0"/>
              <w:jc w:val="center"/>
            </w:pPr>
            <w:r>
              <w:rPr>
                <w:rFonts w:hint="eastAsia" w:ascii="宋体" w:hAnsi="宋体" w:eastAsia="宋体" w:cs="宋体"/>
                <w:sz w:val="14"/>
                <w:szCs w:val="14"/>
              </w:rPr>
              <w:t>24092222-2250</w:t>
            </w:r>
          </w:p>
        </w:tc>
      </w:tr>
      <w:tr w14:paraId="1DBBEF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E834884">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4</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34CF6634">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上海市黄浦区建筑业管理所</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609B4861">
            <w:pPr>
              <w:pStyle w:val="3"/>
              <w:keepNext w:val="0"/>
              <w:keepLines w:val="0"/>
              <w:widowControl/>
              <w:suppressLineNumbers w:val="0"/>
              <w:jc w:val="center"/>
            </w:pPr>
            <w:r>
              <w:rPr>
                <w:rFonts w:hint="eastAsia" w:ascii="宋体" w:hAnsi="宋体" w:eastAsia="宋体" w:cs="宋体"/>
                <w:sz w:val="14"/>
                <w:szCs w:val="14"/>
              </w:rPr>
              <w:t>63269196</w:t>
            </w:r>
          </w:p>
        </w:tc>
      </w:tr>
      <w:tr w14:paraId="1F24C3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125614E">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5</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7F0B4D8A">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杨浦区建筑业管理事务中心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4098F6C3">
            <w:pPr>
              <w:pStyle w:val="3"/>
              <w:keepNext w:val="0"/>
              <w:keepLines w:val="0"/>
              <w:widowControl/>
              <w:suppressLineNumbers w:val="0"/>
              <w:jc w:val="center"/>
            </w:pPr>
            <w:r>
              <w:rPr>
                <w:rFonts w:hint="eastAsia" w:ascii="宋体" w:hAnsi="宋体" w:eastAsia="宋体" w:cs="宋体"/>
                <w:sz w:val="14"/>
                <w:szCs w:val="14"/>
              </w:rPr>
              <w:t>31260907-8201、8208</w:t>
            </w:r>
          </w:p>
        </w:tc>
      </w:tr>
      <w:tr w14:paraId="78A1B3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C7BB25D">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6</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0E9CA0E5">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宝山区建设事务受理服务中心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436919E2">
            <w:pPr>
              <w:pStyle w:val="3"/>
              <w:keepNext w:val="0"/>
              <w:keepLines w:val="0"/>
              <w:widowControl/>
              <w:suppressLineNumbers w:val="0"/>
              <w:jc w:val="center"/>
            </w:pPr>
            <w:r>
              <w:rPr>
                <w:rFonts w:hint="eastAsia" w:ascii="宋体" w:hAnsi="宋体" w:eastAsia="宋体" w:cs="宋体"/>
                <w:sz w:val="14"/>
                <w:szCs w:val="14"/>
              </w:rPr>
              <w:t>26097848</w:t>
            </w:r>
          </w:p>
        </w:tc>
      </w:tr>
      <w:tr w14:paraId="00F9CB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A5C56CD">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7</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032709DC">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普陀区建筑业管理中心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29939CB3">
            <w:pPr>
              <w:pStyle w:val="3"/>
              <w:keepNext w:val="0"/>
              <w:keepLines w:val="0"/>
              <w:widowControl/>
              <w:suppressLineNumbers w:val="0"/>
              <w:jc w:val="center"/>
            </w:pPr>
            <w:r>
              <w:rPr>
                <w:rFonts w:hint="eastAsia" w:ascii="宋体" w:hAnsi="宋体" w:eastAsia="宋体" w:cs="宋体"/>
                <w:sz w:val="14"/>
                <w:szCs w:val="14"/>
              </w:rPr>
              <w:t>52756638</w:t>
            </w:r>
          </w:p>
        </w:tc>
      </w:tr>
      <w:tr w14:paraId="47DC44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DEC18C8">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8</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212D2663">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静安区建筑建材业管理中心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44771071">
            <w:pPr>
              <w:pStyle w:val="3"/>
              <w:keepNext w:val="0"/>
              <w:keepLines w:val="0"/>
              <w:widowControl/>
              <w:suppressLineNumbers w:val="0"/>
              <w:jc w:val="center"/>
            </w:pPr>
            <w:r>
              <w:rPr>
                <w:rFonts w:hint="eastAsia" w:ascii="宋体" w:hAnsi="宋体" w:eastAsia="宋体" w:cs="宋体"/>
                <w:sz w:val="14"/>
                <w:szCs w:val="14"/>
              </w:rPr>
              <w:t>33095565</w:t>
            </w:r>
          </w:p>
        </w:tc>
      </w:tr>
      <w:tr w14:paraId="315E7A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92CD3FA">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9</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6D79B622">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上海市虹口区建筑业管理中心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5DBA17CA">
            <w:pPr>
              <w:pStyle w:val="3"/>
              <w:keepNext w:val="0"/>
              <w:keepLines w:val="0"/>
              <w:widowControl/>
              <w:suppressLineNumbers w:val="0"/>
              <w:jc w:val="center"/>
            </w:pPr>
            <w:r>
              <w:rPr>
                <w:rFonts w:hint="eastAsia" w:ascii="宋体" w:hAnsi="宋体" w:eastAsia="宋体" w:cs="宋体"/>
                <w:sz w:val="14"/>
                <w:szCs w:val="14"/>
              </w:rPr>
              <w:t>65356132</w:t>
            </w:r>
          </w:p>
        </w:tc>
      </w:tr>
      <w:tr w14:paraId="148E52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905AAED">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10</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23E7517F">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嘉定区建筑业事务受理中心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3BD8A007">
            <w:pPr>
              <w:pStyle w:val="3"/>
              <w:keepNext w:val="0"/>
              <w:keepLines w:val="0"/>
              <w:widowControl/>
              <w:suppressLineNumbers w:val="0"/>
              <w:jc w:val="center"/>
            </w:pPr>
            <w:r>
              <w:rPr>
                <w:rFonts w:hint="eastAsia" w:ascii="宋体" w:hAnsi="宋体" w:eastAsia="宋体" w:cs="宋体"/>
                <w:sz w:val="14"/>
                <w:szCs w:val="14"/>
              </w:rPr>
              <w:t>69989347</w:t>
            </w:r>
          </w:p>
        </w:tc>
      </w:tr>
      <w:tr w14:paraId="482F4E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9665CCF">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11</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5C2835AB">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上海市闵行区建设和管理委员会</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3511ADFA">
            <w:pPr>
              <w:pStyle w:val="3"/>
              <w:keepNext w:val="0"/>
              <w:keepLines w:val="0"/>
              <w:widowControl/>
              <w:suppressLineNumbers w:val="0"/>
              <w:jc w:val="center"/>
            </w:pPr>
            <w:r>
              <w:rPr>
                <w:rFonts w:hint="eastAsia" w:ascii="宋体" w:hAnsi="宋体" w:eastAsia="宋体" w:cs="宋体"/>
                <w:sz w:val="14"/>
                <w:szCs w:val="14"/>
              </w:rPr>
              <w:t>64985121</w:t>
            </w:r>
          </w:p>
        </w:tc>
      </w:tr>
      <w:tr w14:paraId="5964EF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6BB8C6A">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12</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2EF63DA7">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上海市青浦区建设工程招标投标管理中心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625CCA6C">
            <w:pPr>
              <w:pStyle w:val="3"/>
              <w:keepNext w:val="0"/>
              <w:keepLines w:val="0"/>
              <w:widowControl/>
              <w:suppressLineNumbers w:val="0"/>
              <w:jc w:val="center"/>
            </w:pPr>
            <w:r>
              <w:rPr>
                <w:rFonts w:hint="eastAsia" w:ascii="宋体" w:hAnsi="宋体" w:eastAsia="宋体" w:cs="宋体"/>
                <w:sz w:val="14"/>
                <w:szCs w:val="14"/>
              </w:rPr>
              <w:t>69228606</w:t>
            </w:r>
          </w:p>
        </w:tc>
      </w:tr>
      <w:tr w14:paraId="56E45E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CEC7615">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13</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7643B141">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奉贤区建设和交通事务受理服务中心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66ED986A">
            <w:pPr>
              <w:pStyle w:val="3"/>
              <w:keepNext w:val="0"/>
              <w:keepLines w:val="0"/>
              <w:widowControl/>
              <w:suppressLineNumbers w:val="0"/>
              <w:jc w:val="center"/>
            </w:pPr>
            <w:r>
              <w:rPr>
                <w:rFonts w:hint="eastAsia" w:ascii="宋体" w:hAnsi="宋体" w:eastAsia="宋体" w:cs="宋体"/>
                <w:sz w:val="14"/>
                <w:szCs w:val="14"/>
              </w:rPr>
              <w:t>67137568</w:t>
            </w:r>
          </w:p>
        </w:tc>
      </w:tr>
      <w:tr w14:paraId="37FEC9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025F0E2">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14</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5E33F66D">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金山区建设事务受理服务中心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757BCE2D">
            <w:pPr>
              <w:pStyle w:val="3"/>
              <w:keepNext w:val="0"/>
              <w:keepLines w:val="0"/>
              <w:widowControl/>
              <w:suppressLineNumbers w:val="0"/>
              <w:jc w:val="center"/>
            </w:pPr>
            <w:r>
              <w:rPr>
                <w:rFonts w:hint="eastAsia" w:ascii="宋体" w:hAnsi="宋体" w:eastAsia="宋体" w:cs="宋体"/>
                <w:sz w:val="14"/>
                <w:szCs w:val="14"/>
              </w:rPr>
              <w:t>57922369</w:t>
            </w:r>
          </w:p>
        </w:tc>
      </w:tr>
      <w:tr w14:paraId="6684E8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C9D225A">
            <w:pPr>
              <w:keepNext w:val="0"/>
              <w:keepLines w:val="0"/>
              <w:widowControl/>
              <w:suppressLineNumbers w:val="0"/>
              <w:jc w:val="center"/>
              <w:rPr>
                <w:rFonts w:hint="default" w:ascii="宋体" w:hAnsi="宋体" w:eastAsia="宋体" w:cs="宋体"/>
                <w:sz w:val="14"/>
                <w:szCs w:val="14"/>
                <w:lang w:val="en-US"/>
              </w:rPr>
            </w:pPr>
            <w:r>
              <w:rPr>
                <w:rFonts w:hint="eastAsia" w:ascii="宋体" w:hAnsi="宋体" w:eastAsia="宋体" w:cs="宋体"/>
                <w:kern w:val="0"/>
                <w:sz w:val="14"/>
                <w:szCs w:val="14"/>
                <w:lang w:val="en-US" w:eastAsia="zh-CN" w:bidi="ar"/>
              </w:rPr>
              <w:t>15</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1FEADE1F">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崇明区建筑建材业管理中心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3C116015">
            <w:pPr>
              <w:pStyle w:val="3"/>
              <w:keepNext w:val="0"/>
              <w:keepLines w:val="0"/>
              <w:widowControl/>
              <w:suppressLineNumbers w:val="0"/>
              <w:jc w:val="center"/>
            </w:pPr>
            <w:r>
              <w:rPr>
                <w:rFonts w:hint="eastAsia" w:ascii="宋体" w:hAnsi="宋体" w:eastAsia="宋体" w:cs="宋体"/>
                <w:sz w:val="14"/>
                <w:szCs w:val="14"/>
              </w:rPr>
              <w:t>69696021</w:t>
            </w:r>
          </w:p>
        </w:tc>
      </w:tr>
      <w:tr w14:paraId="1235FC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516577A">
            <w:pPr>
              <w:keepNext w:val="0"/>
              <w:keepLines w:val="0"/>
              <w:widowControl/>
              <w:suppressLineNumbers w:val="0"/>
              <w:jc w:val="center"/>
              <w:rPr>
                <w:rFonts w:hint="default" w:ascii="宋体" w:hAnsi="宋体" w:eastAsia="宋体" w:cs="宋体"/>
                <w:sz w:val="14"/>
                <w:szCs w:val="14"/>
                <w:lang w:val="en-US"/>
              </w:rPr>
            </w:pPr>
            <w:r>
              <w:rPr>
                <w:rFonts w:hint="eastAsia" w:ascii="宋体" w:hAnsi="宋体" w:eastAsia="宋体" w:cs="宋体"/>
                <w:kern w:val="0"/>
                <w:sz w:val="14"/>
                <w:szCs w:val="14"/>
                <w:lang w:val="en-US" w:eastAsia="zh-CN" w:bidi="ar"/>
              </w:rPr>
              <w:t>16</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53BD96B5">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长宁区建筑业管理中心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3F18AB21">
            <w:pPr>
              <w:pStyle w:val="3"/>
              <w:keepNext w:val="0"/>
              <w:keepLines w:val="0"/>
              <w:widowControl/>
              <w:suppressLineNumbers w:val="0"/>
              <w:jc w:val="center"/>
            </w:pPr>
            <w:r>
              <w:rPr>
                <w:rFonts w:hint="eastAsia" w:ascii="宋体" w:hAnsi="宋体" w:eastAsia="宋体" w:cs="宋体"/>
                <w:sz w:val="14"/>
                <w:szCs w:val="14"/>
              </w:rPr>
              <w:t>52197053</w:t>
            </w:r>
          </w:p>
        </w:tc>
      </w:tr>
      <w:tr w14:paraId="083A76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6727192">
            <w:pPr>
              <w:keepNext w:val="0"/>
              <w:keepLines w:val="0"/>
              <w:widowControl/>
              <w:suppressLineNumbers w:val="0"/>
              <w:jc w:val="center"/>
              <w:rPr>
                <w:rFonts w:hint="default" w:ascii="宋体" w:hAnsi="宋体" w:eastAsia="宋体" w:cs="宋体"/>
                <w:sz w:val="14"/>
                <w:szCs w:val="14"/>
                <w:lang w:val="en-US"/>
              </w:rPr>
            </w:pPr>
            <w:r>
              <w:rPr>
                <w:rFonts w:hint="eastAsia" w:ascii="宋体" w:hAnsi="宋体" w:eastAsia="宋体" w:cs="宋体"/>
                <w:kern w:val="0"/>
                <w:sz w:val="14"/>
                <w:szCs w:val="14"/>
                <w:lang w:val="en-US" w:eastAsia="zh-CN" w:bidi="ar"/>
              </w:rPr>
              <w:t>17</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7C5FF9D6">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上海市松江区建设工程招投标管理中心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01EDE9E7">
            <w:pPr>
              <w:pStyle w:val="3"/>
              <w:keepNext w:val="0"/>
              <w:keepLines w:val="0"/>
              <w:widowControl/>
              <w:suppressLineNumbers w:val="0"/>
              <w:jc w:val="center"/>
            </w:pPr>
            <w:r>
              <w:rPr>
                <w:rFonts w:hint="eastAsia" w:ascii="宋体" w:hAnsi="宋体" w:eastAsia="宋体" w:cs="宋体"/>
                <w:sz w:val="14"/>
                <w:szCs w:val="14"/>
              </w:rPr>
              <w:t>67741819</w:t>
            </w:r>
          </w:p>
        </w:tc>
      </w:tr>
      <w:tr w14:paraId="3077F6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DB4F741">
            <w:pPr>
              <w:keepNext w:val="0"/>
              <w:keepLines w:val="0"/>
              <w:widowControl/>
              <w:suppressLineNumbers w:val="0"/>
              <w:jc w:val="center"/>
              <w:rPr>
                <w:rFonts w:hint="default" w:ascii="宋体" w:hAnsi="宋体" w:eastAsia="宋体" w:cs="宋体"/>
                <w:sz w:val="14"/>
                <w:szCs w:val="14"/>
                <w:lang w:val="en-US"/>
              </w:rPr>
            </w:pPr>
            <w:r>
              <w:rPr>
                <w:rFonts w:hint="eastAsia" w:ascii="宋体" w:hAnsi="宋体" w:eastAsia="宋体" w:cs="宋体"/>
                <w:kern w:val="0"/>
                <w:sz w:val="14"/>
                <w:szCs w:val="14"/>
                <w:lang w:val="en-US" w:eastAsia="zh-CN" w:bidi="ar"/>
              </w:rPr>
              <w:t>18</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124C933A">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上海市临港新片区城市建设交通运输事务中心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6A8566F6">
            <w:pPr>
              <w:pStyle w:val="3"/>
              <w:keepNext w:val="0"/>
              <w:keepLines w:val="0"/>
              <w:widowControl/>
              <w:suppressLineNumbers w:val="0"/>
              <w:jc w:val="center"/>
            </w:pPr>
            <w:r>
              <w:rPr>
                <w:rFonts w:hint="eastAsia" w:ascii="宋体" w:hAnsi="宋体" w:eastAsia="宋体" w:cs="宋体"/>
                <w:sz w:val="14"/>
                <w:szCs w:val="14"/>
              </w:rPr>
              <w:t>68286191</w:t>
            </w:r>
          </w:p>
        </w:tc>
      </w:tr>
      <w:tr w14:paraId="4DF28D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B0253E5">
            <w:pPr>
              <w:keepNext w:val="0"/>
              <w:keepLines w:val="0"/>
              <w:widowControl/>
              <w:suppressLineNumbers w:val="0"/>
              <w:jc w:val="center"/>
              <w:rPr>
                <w:rFonts w:hint="default" w:ascii="宋体" w:hAnsi="宋体" w:eastAsia="宋体" w:cs="宋体"/>
                <w:sz w:val="14"/>
                <w:szCs w:val="14"/>
                <w:lang w:val="en-US" w:eastAsia="zh-CN"/>
              </w:rPr>
            </w:pPr>
            <w:r>
              <w:rPr>
                <w:rFonts w:hint="eastAsia" w:ascii="宋体" w:hAnsi="宋体" w:eastAsia="宋体" w:cs="宋体"/>
                <w:sz w:val="14"/>
                <w:szCs w:val="14"/>
                <w:lang w:val="en-US" w:eastAsia="zh-CN"/>
              </w:rPr>
              <w:t>19</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0D7B97E5">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上海市绿化和市容（林业）工程安全质量监督管理站</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6C2EC4A2">
            <w:pPr>
              <w:pStyle w:val="3"/>
              <w:keepNext w:val="0"/>
              <w:keepLines w:val="0"/>
              <w:widowControl/>
              <w:suppressLineNumbers w:val="0"/>
              <w:jc w:val="center"/>
            </w:pPr>
            <w:r>
              <w:rPr>
                <w:rFonts w:hint="eastAsia" w:ascii="宋体" w:hAnsi="宋体" w:eastAsia="宋体" w:cs="宋体"/>
                <w:sz w:val="14"/>
                <w:szCs w:val="14"/>
              </w:rPr>
              <w:t>51586929</w:t>
            </w:r>
          </w:p>
        </w:tc>
      </w:tr>
      <w:tr w14:paraId="75A234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EF44904">
            <w:pPr>
              <w:keepNext w:val="0"/>
              <w:keepLines w:val="0"/>
              <w:widowControl/>
              <w:suppressLineNumbers w:val="0"/>
              <w:jc w:val="center"/>
              <w:rPr>
                <w:rFonts w:hint="default" w:ascii="宋体" w:hAnsi="宋体" w:eastAsia="宋体" w:cs="宋体"/>
                <w:sz w:val="14"/>
                <w:szCs w:val="14"/>
                <w:lang w:val="en-US"/>
              </w:rPr>
            </w:pPr>
            <w:r>
              <w:rPr>
                <w:rFonts w:hint="eastAsia" w:ascii="宋体" w:hAnsi="宋体" w:eastAsia="宋体" w:cs="宋体"/>
                <w:kern w:val="0"/>
                <w:sz w:val="14"/>
                <w:szCs w:val="14"/>
                <w:lang w:val="en-US" w:eastAsia="zh-CN" w:bidi="ar"/>
              </w:rPr>
              <w:t>20</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66C5B8DF">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上海自由贸易试验区保税区城市建设管理事务中心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529C3454">
            <w:pPr>
              <w:pStyle w:val="3"/>
              <w:keepNext w:val="0"/>
              <w:keepLines w:val="0"/>
              <w:widowControl/>
              <w:suppressLineNumbers w:val="0"/>
              <w:jc w:val="center"/>
              <w:rPr>
                <w:rFonts w:hint="eastAsia" w:eastAsia="宋体"/>
                <w:lang w:eastAsia="zh-CN"/>
              </w:rPr>
            </w:pPr>
            <w:r>
              <w:rPr>
                <w:rFonts w:hint="eastAsia" w:ascii="宋体" w:hAnsi="宋体" w:eastAsia="宋体" w:cs="宋体"/>
                <w:sz w:val="14"/>
                <w:szCs w:val="14"/>
              </w:rPr>
              <w:t>58698750</w:t>
            </w:r>
            <w:r>
              <w:rPr>
                <w:rFonts w:hint="eastAsia" w:ascii="宋体" w:hAnsi="宋体" w:eastAsia="宋体" w:cs="宋体"/>
                <w:sz w:val="14"/>
                <w:szCs w:val="14"/>
                <w:lang w:eastAsia="zh-CN"/>
              </w:rPr>
              <w:t>、58696816</w:t>
            </w:r>
          </w:p>
        </w:tc>
      </w:tr>
      <w:tr w14:paraId="68F2F4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AAE0A1E">
            <w:pPr>
              <w:keepNext w:val="0"/>
              <w:keepLines w:val="0"/>
              <w:widowControl/>
              <w:suppressLineNumbers w:val="0"/>
              <w:jc w:val="center"/>
              <w:rPr>
                <w:rFonts w:hint="default" w:ascii="宋体" w:hAnsi="宋体" w:eastAsia="宋体" w:cs="宋体"/>
                <w:kern w:val="0"/>
                <w:sz w:val="14"/>
                <w:szCs w:val="14"/>
                <w:lang w:val="en-US" w:eastAsia="zh-CN" w:bidi="ar"/>
              </w:rPr>
            </w:pPr>
            <w:r>
              <w:rPr>
                <w:rFonts w:hint="eastAsia" w:ascii="宋体" w:hAnsi="宋体" w:eastAsia="宋体" w:cs="宋体"/>
                <w:kern w:val="0"/>
                <w:sz w:val="14"/>
                <w:szCs w:val="14"/>
                <w:lang w:val="en-US" w:eastAsia="zh-CN" w:bidi="ar"/>
              </w:rPr>
              <w:t>21</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31D68EF0">
            <w:pPr>
              <w:keepNext w:val="0"/>
              <w:keepLines w:val="0"/>
              <w:widowControl/>
              <w:suppressLineNumbers w:val="0"/>
              <w:jc w:val="center"/>
              <w:rPr>
                <w:rFonts w:hint="default" w:ascii="宋体" w:hAnsi="宋体" w:eastAsia="宋体" w:cs="宋体"/>
                <w:kern w:val="0"/>
                <w:sz w:val="14"/>
                <w:szCs w:val="14"/>
                <w:lang w:val="en-US" w:eastAsia="zh-CN" w:bidi="ar"/>
              </w:rPr>
            </w:pPr>
            <w:r>
              <w:rPr>
                <w:rFonts w:hint="eastAsia" w:ascii="宋体" w:hAnsi="宋体" w:eastAsia="宋体" w:cs="宋体"/>
                <w:kern w:val="0"/>
                <w:sz w:val="14"/>
                <w:szCs w:val="14"/>
                <w:lang w:val="en-US" w:eastAsia="zh-CN" w:bidi="ar"/>
              </w:rPr>
              <w:t>上海市长兴岛开发建设管理委员会</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67D4E4B0">
            <w:pPr>
              <w:pStyle w:val="3"/>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sz w:val="14"/>
                <w:szCs w:val="14"/>
              </w:rPr>
              <w:t>62776262</w:t>
            </w:r>
          </w:p>
        </w:tc>
      </w:tr>
      <w:tr w14:paraId="0D313E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4730FBF">
            <w:pPr>
              <w:keepNext w:val="0"/>
              <w:keepLines w:val="0"/>
              <w:widowControl/>
              <w:suppressLineNumbers w:val="0"/>
              <w:jc w:val="center"/>
              <w:rPr>
                <w:rFonts w:hint="default" w:ascii="宋体" w:hAnsi="宋体" w:eastAsia="宋体" w:cs="宋体"/>
                <w:kern w:val="0"/>
                <w:sz w:val="14"/>
                <w:szCs w:val="14"/>
                <w:lang w:val="en-US" w:eastAsia="zh-CN" w:bidi="ar"/>
              </w:rPr>
            </w:pPr>
            <w:r>
              <w:rPr>
                <w:rFonts w:hint="eastAsia" w:ascii="宋体" w:hAnsi="宋体" w:eastAsia="宋体" w:cs="宋体"/>
                <w:kern w:val="0"/>
                <w:sz w:val="14"/>
                <w:szCs w:val="14"/>
                <w:lang w:val="en-US" w:eastAsia="zh-CN" w:bidi="ar"/>
              </w:rPr>
              <w:t>22</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064EE05E">
            <w:pPr>
              <w:keepNext w:val="0"/>
              <w:keepLines w:val="0"/>
              <w:widowControl/>
              <w:suppressLineNumbers w:val="0"/>
              <w:jc w:val="center"/>
              <w:rPr>
                <w:rFonts w:hint="default" w:ascii="宋体" w:hAnsi="宋体" w:eastAsia="宋体" w:cs="宋体"/>
                <w:kern w:val="0"/>
                <w:sz w:val="14"/>
                <w:szCs w:val="14"/>
                <w:lang w:val="en-US" w:eastAsia="zh-CN" w:bidi="ar"/>
              </w:rPr>
            </w:pPr>
            <w:r>
              <w:rPr>
                <w:rFonts w:hint="eastAsia" w:ascii="宋体" w:hAnsi="宋体" w:eastAsia="宋体" w:cs="宋体"/>
                <w:kern w:val="0"/>
                <w:sz w:val="14"/>
                <w:szCs w:val="14"/>
                <w:lang w:val="en-US" w:eastAsia="zh-CN" w:bidi="ar"/>
              </w:rPr>
              <w:t>上海国际旅游度假区管理委员会</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0C298EA6">
            <w:pPr>
              <w:pStyle w:val="3"/>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sz w:val="14"/>
                <w:szCs w:val="14"/>
              </w:rPr>
              <w:t>20991063</w:t>
            </w:r>
          </w:p>
        </w:tc>
      </w:tr>
      <w:tr w14:paraId="05EEE1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49CD8AE">
            <w:pPr>
              <w:keepNext w:val="0"/>
              <w:keepLines w:val="0"/>
              <w:widowControl/>
              <w:suppressLineNumbers w:val="0"/>
              <w:jc w:val="center"/>
              <w:rPr>
                <w:rFonts w:hint="default" w:ascii="宋体" w:hAnsi="宋体" w:eastAsia="宋体" w:cs="宋体"/>
                <w:kern w:val="0"/>
                <w:sz w:val="14"/>
                <w:szCs w:val="14"/>
                <w:lang w:val="en-US" w:eastAsia="zh-CN" w:bidi="ar"/>
              </w:rPr>
            </w:pPr>
            <w:r>
              <w:rPr>
                <w:rFonts w:hint="eastAsia" w:ascii="宋体" w:hAnsi="宋体" w:eastAsia="宋体" w:cs="宋体"/>
                <w:kern w:val="0"/>
                <w:sz w:val="14"/>
                <w:szCs w:val="14"/>
                <w:lang w:val="en-US" w:eastAsia="zh-CN" w:bidi="ar"/>
              </w:rPr>
              <w:t>23</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42BABECD">
            <w:pPr>
              <w:keepNext w:val="0"/>
              <w:keepLines w:val="0"/>
              <w:widowControl/>
              <w:suppressLineNumbers w:val="0"/>
              <w:jc w:val="center"/>
              <w:rPr>
                <w:rFonts w:hint="default" w:ascii="宋体" w:hAnsi="宋体" w:eastAsia="宋体" w:cs="宋体"/>
                <w:kern w:val="0"/>
                <w:sz w:val="14"/>
                <w:szCs w:val="14"/>
                <w:lang w:val="en-US" w:eastAsia="zh-CN" w:bidi="ar"/>
              </w:rPr>
            </w:pPr>
            <w:r>
              <w:rPr>
                <w:rFonts w:hint="eastAsia" w:ascii="宋体" w:hAnsi="宋体" w:eastAsia="宋体" w:cs="宋体"/>
                <w:kern w:val="0"/>
                <w:sz w:val="14"/>
                <w:szCs w:val="14"/>
                <w:lang w:val="en-US" w:eastAsia="zh-CN" w:bidi="ar"/>
              </w:rPr>
              <w:t>上海虹桥国际中央商务区管理委员会</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4181271F">
            <w:pPr>
              <w:pStyle w:val="3"/>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sz w:val="14"/>
                <w:szCs w:val="14"/>
              </w:rPr>
              <w:t>34733951</w:t>
            </w:r>
          </w:p>
        </w:tc>
      </w:tr>
    </w:tbl>
    <w:p w14:paraId="61FDA158">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宋体" w:hAnsi="宋体" w:eastAsia="宋体" w:cs="宋体"/>
          <w:b/>
          <w:bCs/>
          <w:i w:val="0"/>
          <w:iCs w:val="0"/>
          <w:caps w:val="0"/>
          <w:color w:val="000000"/>
          <w:spacing w:val="0"/>
          <w:sz w:val="18"/>
          <w:szCs w:val="18"/>
          <w:shd w:val="clear" w:fill="FFFFFF"/>
          <w:lang w:val="en-US" w:eastAsia="zh-CN"/>
        </w:rPr>
        <w:sectPr>
          <w:pgSz w:w="11906" w:h="16838"/>
          <w:pgMar w:top="1440" w:right="1800" w:bottom="1440" w:left="1800" w:header="851" w:footer="992" w:gutter="0"/>
          <w:cols w:space="425" w:num="1"/>
          <w:docGrid w:type="lines" w:linePitch="312" w:charSpace="0"/>
        </w:sectPr>
      </w:pPr>
    </w:p>
    <w:p w14:paraId="7933612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drawing>
          <wp:inline distT="0" distB="0" distL="114300" distR="114300">
            <wp:extent cx="8644890" cy="5267960"/>
            <wp:effectExtent l="0" t="0" r="3810" b="2540"/>
            <wp:docPr id="2" name="图片 2" descr="流程图(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流程图(1)_01"/>
                    <pic:cNvPicPr>
                      <a:picLocks noChangeAspect="1"/>
                    </pic:cNvPicPr>
                  </pic:nvPicPr>
                  <pic:blipFill>
                    <a:blip r:embed="rId4"/>
                    <a:stretch>
                      <a:fillRect/>
                    </a:stretch>
                  </pic:blipFill>
                  <pic:spPr>
                    <a:xfrm>
                      <a:off x="0" y="0"/>
                      <a:ext cx="8644890" cy="5267960"/>
                    </a:xfrm>
                    <a:prstGeom prst="rect">
                      <a:avLst/>
                    </a:prstGeom>
                  </pic:spPr>
                </pic:pic>
              </a:graphicData>
            </a:graphic>
          </wp:inline>
        </w:draw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C9C97"/>
    <w:multiLevelType w:val="singleLevel"/>
    <w:tmpl w:val="483C9C97"/>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ZDQyNzY2NzAwZjY3OTNjNDc1MTk3YjhhYWY2MGIifQ=="/>
  </w:docVars>
  <w:rsids>
    <w:rsidRoot w:val="00172A27"/>
    <w:rsid w:val="05843040"/>
    <w:rsid w:val="05B61A88"/>
    <w:rsid w:val="08617C97"/>
    <w:rsid w:val="096609CC"/>
    <w:rsid w:val="09BF1544"/>
    <w:rsid w:val="0CF57935"/>
    <w:rsid w:val="15160876"/>
    <w:rsid w:val="15C637FC"/>
    <w:rsid w:val="1B802603"/>
    <w:rsid w:val="1D4032EA"/>
    <w:rsid w:val="1D737F43"/>
    <w:rsid w:val="1DA71DF6"/>
    <w:rsid w:val="1F90634B"/>
    <w:rsid w:val="229B58C3"/>
    <w:rsid w:val="24BC5278"/>
    <w:rsid w:val="2551263E"/>
    <w:rsid w:val="25753B62"/>
    <w:rsid w:val="2593314B"/>
    <w:rsid w:val="26695200"/>
    <w:rsid w:val="29183639"/>
    <w:rsid w:val="29824F56"/>
    <w:rsid w:val="298F1827"/>
    <w:rsid w:val="2F27577B"/>
    <w:rsid w:val="2FE06533"/>
    <w:rsid w:val="32992AC5"/>
    <w:rsid w:val="33262A68"/>
    <w:rsid w:val="33AE2D06"/>
    <w:rsid w:val="360D069B"/>
    <w:rsid w:val="365D6B2F"/>
    <w:rsid w:val="36D51894"/>
    <w:rsid w:val="37EE0D41"/>
    <w:rsid w:val="395A0DD9"/>
    <w:rsid w:val="39A20CFD"/>
    <w:rsid w:val="3A0B4AF4"/>
    <w:rsid w:val="3B120FC9"/>
    <w:rsid w:val="3B974891"/>
    <w:rsid w:val="3D026C87"/>
    <w:rsid w:val="3EE71E61"/>
    <w:rsid w:val="420958D3"/>
    <w:rsid w:val="42F10635"/>
    <w:rsid w:val="4396542E"/>
    <w:rsid w:val="4BBF28ED"/>
    <w:rsid w:val="4F041BE5"/>
    <w:rsid w:val="523F3B99"/>
    <w:rsid w:val="54B0031A"/>
    <w:rsid w:val="573E3DB0"/>
    <w:rsid w:val="58DA6810"/>
    <w:rsid w:val="5C9076CD"/>
    <w:rsid w:val="61964317"/>
    <w:rsid w:val="61CF2D50"/>
    <w:rsid w:val="683A01CF"/>
    <w:rsid w:val="6E0A2297"/>
    <w:rsid w:val="723254A2"/>
    <w:rsid w:val="75DC0E62"/>
    <w:rsid w:val="761B163F"/>
    <w:rsid w:val="78003630"/>
    <w:rsid w:val="7819728A"/>
    <w:rsid w:val="782155AA"/>
    <w:rsid w:val="7AA90815"/>
    <w:rsid w:val="7E7A0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2148</Words>
  <Characters>2320</Characters>
  <Lines>0</Lines>
  <Paragraphs>0</Paragraphs>
  <TotalTime>261</TotalTime>
  <ScaleCrop>false</ScaleCrop>
  <LinksUpToDate>false</LinksUpToDate>
  <CharactersWithSpaces>2338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2021-07-07T06:44:00Z</dcterms:created>
  <dc:creator>A         柏</dc:creator>
  <cp:lastModifiedBy>肖昌源</cp:lastModifiedBy>
  <cp:lastPrinted>2024-11-08T01:43:00Z</cp:lastPrinted>
  <dcterms:modified xsi:type="dcterms:W3CDTF">2025-06-03T03:19:48Z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1FCA32590134446BA1236451C004B102_13</vt:lpwstr>
  </property>
  <property fmtid="{D5CDD505-2E9C-101B-9397-08002B2CF9AE}" pid="4" name="KSOTemplateDocerSaveRecord">
    <vt:lpwstr>eyJoZGlkIjoiNTllY2EzMDJmN2MyYzI1Y2EyZjY2MGQzNmNmZjczNjQiLCJ1c2VySWQiOiI3NjQ5Mjc5ODgifQ==</vt:lpwstr>
  </property>
</Properties>
</file>